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A3867" w14:textId="157A509F" w:rsidR="009032C6" w:rsidRDefault="00ED7991" w:rsidP="00BE30BC">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U.S. </w:t>
      </w:r>
      <w:r w:rsidR="00AB496D" w:rsidRPr="00BE30BC">
        <w:rPr>
          <w:rFonts w:ascii="Times New Roman" w:hAnsi="Times New Roman" w:cs="Times New Roman"/>
          <w:b/>
          <w:bCs/>
          <w:sz w:val="24"/>
          <w:szCs w:val="24"/>
        </w:rPr>
        <w:t xml:space="preserve">DEPARTMENT OF </w:t>
      </w:r>
      <w:r w:rsidR="00301E65">
        <w:rPr>
          <w:rFonts w:ascii="Times New Roman" w:hAnsi="Times New Roman" w:cs="Times New Roman"/>
          <w:b/>
          <w:bCs/>
          <w:sz w:val="24"/>
          <w:szCs w:val="24"/>
        </w:rPr>
        <w:t>HOUSING AND URBAN DEVELOPMENT</w:t>
      </w:r>
    </w:p>
    <w:p w14:paraId="0EA2181C" w14:textId="734C07EE" w:rsidR="00142756" w:rsidRDefault="00142756" w:rsidP="00BE30BC">
      <w:pPr>
        <w:spacing w:after="0"/>
        <w:jc w:val="center"/>
        <w:rPr>
          <w:rFonts w:ascii="Times New Roman" w:hAnsi="Times New Roman" w:cs="Times New Roman"/>
          <w:b/>
          <w:bCs/>
          <w:sz w:val="24"/>
          <w:szCs w:val="24"/>
        </w:rPr>
      </w:pPr>
      <w:r>
        <w:rPr>
          <w:rFonts w:ascii="Times New Roman" w:hAnsi="Times New Roman" w:cs="Times New Roman"/>
          <w:b/>
          <w:bCs/>
          <w:sz w:val="24"/>
          <w:szCs w:val="24"/>
        </w:rPr>
        <w:t>And</w:t>
      </w:r>
    </w:p>
    <w:p w14:paraId="39F18DCC" w14:textId="509498DC" w:rsidR="00142756" w:rsidRDefault="005A62E2" w:rsidP="00BE30BC">
      <w:pPr>
        <w:spacing w:after="0"/>
        <w:jc w:val="center"/>
        <w:rPr>
          <w:rFonts w:ascii="Times New Roman" w:hAnsi="Times New Roman" w:cs="Times New Roman"/>
          <w:b/>
          <w:bCs/>
          <w:sz w:val="24"/>
          <w:szCs w:val="24"/>
        </w:rPr>
      </w:pPr>
      <w:r>
        <w:rPr>
          <w:rFonts w:ascii="Times New Roman" w:hAnsi="Times New Roman" w:cs="Times New Roman"/>
          <w:b/>
          <w:bCs/>
          <w:sz w:val="24"/>
          <w:szCs w:val="24"/>
        </w:rPr>
        <w:t>Northern Border Regional Commission</w:t>
      </w:r>
    </w:p>
    <w:p w14:paraId="29538888" w14:textId="77777777" w:rsidR="005A62E2" w:rsidRDefault="005A62E2" w:rsidP="00BE30BC">
      <w:pPr>
        <w:spacing w:after="0"/>
        <w:jc w:val="center"/>
        <w:rPr>
          <w:rFonts w:ascii="Times New Roman" w:hAnsi="Times New Roman" w:cs="Times New Roman"/>
          <w:b/>
          <w:bCs/>
          <w:sz w:val="24"/>
          <w:szCs w:val="24"/>
        </w:rPr>
      </w:pPr>
    </w:p>
    <w:p w14:paraId="763CAF5B" w14:textId="58B90C3D" w:rsidR="005A62E2" w:rsidRDefault="0010110D" w:rsidP="00BE30BC">
      <w:pPr>
        <w:spacing w:after="0"/>
        <w:jc w:val="center"/>
        <w:rPr>
          <w:rFonts w:ascii="Times New Roman" w:hAnsi="Times New Roman" w:cs="Times New Roman"/>
          <w:b/>
          <w:bCs/>
          <w:sz w:val="24"/>
          <w:szCs w:val="24"/>
        </w:rPr>
      </w:pPr>
      <w:r>
        <w:rPr>
          <w:rFonts w:ascii="Times New Roman" w:hAnsi="Times New Roman" w:cs="Times New Roman"/>
          <w:b/>
          <w:bCs/>
          <w:sz w:val="24"/>
          <w:szCs w:val="24"/>
        </w:rPr>
        <w:t>Project Specific</w:t>
      </w:r>
      <w:r w:rsidR="00357A55">
        <w:rPr>
          <w:rFonts w:ascii="Times New Roman" w:hAnsi="Times New Roman" w:cs="Times New Roman"/>
          <w:b/>
          <w:bCs/>
          <w:sz w:val="24"/>
          <w:szCs w:val="24"/>
        </w:rPr>
        <w:t xml:space="preserve"> Non-Availability Wai</w:t>
      </w:r>
      <w:r w:rsidR="002B5388">
        <w:rPr>
          <w:rFonts w:ascii="Times New Roman" w:hAnsi="Times New Roman" w:cs="Times New Roman"/>
          <w:b/>
          <w:bCs/>
          <w:sz w:val="24"/>
          <w:szCs w:val="24"/>
        </w:rPr>
        <w:t>ver</w:t>
      </w:r>
    </w:p>
    <w:p w14:paraId="6594306D" w14:textId="01DBB353" w:rsidR="002B5388" w:rsidRDefault="002B5388" w:rsidP="00BE30BC">
      <w:pPr>
        <w:spacing w:after="0"/>
        <w:jc w:val="center"/>
        <w:rPr>
          <w:rFonts w:ascii="Times New Roman" w:hAnsi="Times New Roman" w:cs="Times New Roman"/>
          <w:b/>
          <w:bCs/>
          <w:sz w:val="24"/>
          <w:szCs w:val="24"/>
        </w:rPr>
      </w:pPr>
      <w:r>
        <w:rPr>
          <w:rFonts w:ascii="Times New Roman" w:hAnsi="Times New Roman" w:cs="Times New Roman"/>
          <w:b/>
          <w:bCs/>
          <w:sz w:val="24"/>
          <w:szCs w:val="24"/>
        </w:rPr>
        <w:t>Build America Buy America Product Waiver</w:t>
      </w:r>
      <w:r w:rsidR="00DC4D20">
        <w:rPr>
          <w:rFonts w:ascii="Times New Roman" w:hAnsi="Times New Roman" w:cs="Times New Roman"/>
          <w:b/>
          <w:bCs/>
          <w:sz w:val="24"/>
          <w:szCs w:val="24"/>
        </w:rPr>
        <w:t xml:space="preserve">: </w:t>
      </w:r>
      <w:r w:rsidR="00D8060B">
        <w:rPr>
          <w:rFonts w:ascii="Times New Roman" w:hAnsi="Times New Roman" w:cs="Times New Roman"/>
          <w:b/>
          <w:bCs/>
          <w:sz w:val="24"/>
          <w:szCs w:val="24"/>
        </w:rPr>
        <w:t xml:space="preserve">Heat </w:t>
      </w:r>
      <w:r w:rsidR="000A2E7C">
        <w:rPr>
          <w:rFonts w:ascii="Times New Roman" w:hAnsi="Times New Roman" w:cs="Times New Roman"/>
          <w:b/>
          <w:bCs/>
          <w:sz w:val="24"/>
          <w:szCs w:val="24"/>
        </w:rPr>
        <w:t>P</w:t>
      </w:r>
      <w:r w:rsidR="00D8060B">
        <w:rPr>
          <w:rFonts w:ascii="Times New Roman" w:hAnsi="Times New Roman" w:cs="Times New Roman"/>
          <w:b/>
          <w:bCs/>
          <w:sz w:val="24"/>
          <w:szCs w:val="24"/>
        </w:rPr>
        <w:t xml:space="preserve">ump </w:t>
      </w:r>
      <w:r w:rsidR="000A2E7C">
        <w:rPr>
          <w:rFonts w:ascii="Times New Roman" w:hAnsi="Times New Roman" w:cs="Times New Roman"/>
          <w:b/>
          <w:bCs/>
          <w:sz w:val="24"/>
          <w:szCs w:val="24"/>
        </w:rPr>
        <w:t>S</w:t>
      </w:r>
      <w:r w:rsidR="00D8060B">
        <w:rPr>
          <w:rFonts w:ascii="Times New Roman" w:hAnsi="Times New Roman" w:cs="Times New Roman"/>
          <w:b/>
          <w:bCs/>
          <w:sz w:val="24"/>
          <w:szCs w:val="24"/>
        </w:rPr>
        <w:t>ystem</w:t>
      </w:r>
    </w:p>
    <w:p w14:paraId="05499A87" w14:textId="77777777" w:rsidR="003B42C6" w:rsidRDefault="003B42C6" w:rsidP="00BE30BC">
      <w:pPr>
        <w:spacing w:after="0"/>
        <w:jc w:val="center"/>
        <w:rPr>
          <w:rFonts w:ascii="Times New Roman" w:hAnsi="Times New Roman" w:cs="Times New Roman"/>
          <w:b/>
          <w:bCs/>
          <w:sz w:val="24"/>
          <w:szCs w:val="24"/>
        </w:rPr>
      </w:pPr>
    </w:p>
    <w:p w14:paraId="3BDBCC04" w14:textId="77777777" w:rsidR="003B42C6" w:rsidRDefault="003B42C6" w:rsidP="00BE30BC">
      <w:pPr>
        <w:spacing w:after="0"/>
        <w:jc w:val="center"/>
        <w:rPr>
          <w:rFonts w:ascii="Times New Roman" w:hAnsi="Times New Roman" w:cs="Times New Roman"/>
          <w:b/>
          <w:bCs/>
          <w:sz w:val="24"/>
          <w:szCs w:val="24"/>
        </w:rPr>
      </w:pPr>
    </w:p>
    <w:p w14:paraId="2B506ACD" w14:textId="471DF296" w:rsidR="00A820A1" w:rsidRPr="00A820A1" w:rsidRDefault="00A820A1" w:rsidP="00A820A1">
      <w:pPr>
        <w:pStyle w:val="ListParagraph"/>
        <w:numPr>
          <w:ilvl w:val="0"/>
          <w:numId w:val="1"/>
        </w:numPr>
        <w:spacing w:after="0"/>
        <w:rPr>
          <w:rFonts w:ascii="Times New Roman" w:hAnsi="Times New Roman" w:cs="Times New Roman"/>
          <w:b/>
          <w:bCs/>
          <w:sz w:val="24"/>
          <w:szCs w:val="24"/>
        </w:rPr>
      </w:pPr>
      <w:r w:rsidRPr="00A820A1">
        <w:rPr>
          <w:rFonts w:ascii="Times New Roman" w:hAnsi="Times New Roman" w:cs="Times New Roman"/>
          <w:b/>
          <w:bCs/>
          <w:sz w:val="24"/>
          <w:szCs w:val="24"/>
        </w:rPr>
        <w:t xml:space="preserve">Summary </w:t>
      </w:r>
    </w:p>
    <w:p w14:paraId="0EA6C4C6" w14:textId="3CF535D8" w:rsidR="00BE30BC" w:rsidRDefault="00A820A1" w:rsidP="003D5185">
      <w:pPr>
        <w:pStyle w:val="ListParagraph"/>
        <w:spacing w:after="0"/>
        <w:rPr>
          <w:rFonts w:ascii="Times New Roman" w:hAnsi="Times New Roman" w:cs="Times New Roman"/>
          <w:sz w:val="24"/>
          <w:szCs w:val="24"/>
        </w:rPr>
      </w:pPr>
      <w:r w:rsidRPr="003D5185">
        <w:rPr>
          <w:rFonts w:ascii="Times New Roman" w:hAnsi="Times New Roman" w:cs="Times New Roman"/>
          <w:sz w:val="24"/>
          <w:szCs w:val="24"/>
          <w:u w:val="single"/>
        </w:rPr>
        <w:t>Agency</w:t>
      </w:r>
      <w:r w:rsidRPr="00A820A1">
        <w:rPr>
          <w:rFonts w:ascii="Times New Roman" w:hAnsi="Times New Roman" w:cs="Times New Roman"/>
          <w:b/>
          <w:bCs/>
          <w:sz w:val="24"/>
          <w:szCs w:val="24"/>
        </w:rPr>
        <w:t xml:space="preserve">: </w:t>
      </w:r>
      <w:r w:rsidR="002810C6">
        <w:rPr>
          <w:rFonts w:ascii="Times New Roman" w:hAnsi="Times New Roman" w:cs="Times New Roman"/>
          <w:sz w:val="24"/>
          <w:szCs w:val="24"/>
        </w:rPr>
        <w:t>Department of Housing and Urban Development (HUD)</w:t>
      </w:r>
      <w:r w:rsidRPr="003D5185">
        <w:rPr>
          <w:rFonts w:ascii="Times New Roman" w:hAnsi="Times New Roman" w:cs="Times New Roman"/>
          <w:sz w:val="24"/>
          <w:szCs w:val="24"/>
        </w:rPr>
        <w:t xml:space="preserve"> and the </w:t>
      </w:r>
      <w:r w:rsidR="00A2438B">
        <w:rPr>
          <w:rFonts w:ascii="Times New Roman" w:hAnsi="Times New Roman" w:cs="Times New Roman"/>
          <w:sz w:val="24"/>
          <w:szCs w:val="24"/>
        </w:rPr>
        <w:t>Northern Border Regional Commission (NBRC)</w:t>
      </w:r>
    </w:p>
    <w:p w14:paraId="2AD1AD62" w14:textId="48F55268" w:rsidR="00D71464" w:rsidRDefault="00D71464" w:rsidP="003D5185">
      <w:pPr>
        <w:pStyle w:val="ListParagraph"/>
        <w:spacing w:after="0"/>
        <w:rPr>
          <w:rFonts w:ascii="Times New Roman" w:hAnsi="Times New Roman" w:cs="Times New Roman"/>
          <w:sz w:val="24"/>
          <w:szCs w:val="24"/>
        </w:rPr>
      </w:pPr>
    </w:p>
    <w:p w14:paraId="65962282" w14:textId="2368C268" w:rsidR="00D71464" w:rsidRPr="00E54647" w:rsidRDefault="00D71464" w:rsidP="003D5185">
      <w:pPr>
        <w:pStyle w:val="ListParagraph"/>
        <w:spacing w:after="0"/>
        <w:rPr>
          <w:rFonts w:ascii="Times New Roman" w:hAnsi="Times New Roman" w:cs="Times New Roman"/>
          <w:sz w:val="24"/>
          <w:szCs w:val="24"/>
          <w:u w:val="single"/>
        </w:rPr>
      </w:pPr>
      <w:r w:rsidRPr="00E54647">
        <w:rPr>
          <w:rFonts w:ascii="Times New Roman" w:hAnsi="Times New Roman" w:cs="Times New Roman"/>
          <w:sz w:val="24"/>
          <w:szCs w:val="24"/>
          <w:u w:val="single"/>
        </w:rPr>
        <w:t xml:space="preserve">Common Governmentwide Accounting Classification (CGAC): </w:t>
      </w:r>
    </w:p>
    <w:p w14:paraId="06673667" w14:textId="07D32A4B" w:rsidR="00D71464" w:rsidRDefault="00D71464" w:rsidP="00D71464">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NBRC: </w:t>
      </w:r>
      <w:r w:rsidRPr="00E54647">
        <w:rPr>
          <w:rFonts w:ascii="Times New Roman" w:hAnsi="Times New Roman" w:cs="Times New Roman"/>
          <w:sz w:val="24"/>
          <w:szCs w:val="24"/>
        </w:rPr>
        <w:t>573</w:t>
      </w:r>
    </w:p>
    <w:p w14:paraId="4B0A375E" w14:textId="0871356E" w:rsidR="00D71464" w:rsidRPr="00E54647" w:rsidRDefault="002810C6">
      <w:pPr>
        <w:pStyle w:val="ListParagraph"/>
        <w:spacing w:after="0"/>
        <w:rPr>
          <w:rFonts w:ascii="Times New Roman" w:hAnsi="Times New Roman" w:cs="Times New Roman"/>
          <w:sz w:val="24"/>
          <w:szCs w:val="24"/>
        </w:rPr>
      </w:pPr>
      <w:r>
        <w:rPr>
          <w:rFonts w:ascii="Times New Roman" w:hAnsi="Times New Roman" w:cs="Times New Roman"/>
          <w:sz w:val="24"/>
          <w:szCs w:val="24"/>
        </w:rPr>
        <w:t>HUD</w:t>
      </w:r>
      <w:r w:rsidR="00D71464">
        <w:rPr>
          <w:rFonts w:ascii="Times New Roman" w:hAnsi="Times New Roman" w:cs="Times New Roman"/>
          <w:sz w:val="24"/>
          <w:szCs w:val="24"/>
        </w:rPr>
        <w:t xml:space="preserve">: </w:t>
      </w:r>
      <w:r w:rsidR="002267A8" w:rsidRPr="00A609B5">
        <w:rPr>
          <w:rFonts w:ascii="Times New Roman" w:hAnsi="Times New Roman" w:cs="Times New Roman"/>
          <w:sz w:val="24"/>
          <w:szCs w:val="24"/>
        </w:rPr>
        <w:t>086</w:t>
      </w:r>
    </w:p>
    <w:p w14:paraId="4585F580" w14:textId="77777777" w:rsidR="00A2438B" w:rsidRDefault="00A2438B" w:rsidP="003D5185">
      <w:pPr>
        <w:pStyle w:val="ListParagraph"/>
        <w:spacing w:after="0"/>
        <w:rPr>
          <w:rFonts w:ascii="Times New Roman" w:hAnsi="Times New Roman" w:cs="Times New Roman"/>
          <w:sz w:val="24"/>
          <w:szCs w:val="24"/>
        </w:rPr>
      </w:pPr>
    </w:p>
    <w:p w14:paraId="450E108A" w14:textId="522FBACB" w:rsidR="00AE2126" w:rsidRDefault="00FD717A" w:rsidP="00AE2126">
      <w:pPr>
        <w:pStyle w:val="BodyText"/>
        <w:ind w:left="720"/>
        <w:rPr>
          <w:rFonts w:ascii="Times New Roman" w:hAnsi="Times New Roman" w:cs="Times New Roman"/>
          <w:sz w:val="24"/>
          <w:szCs w:val="24"/>
        </w:rPr>
      </w:pPr>
      <w:r>
        <w:rPr>
          <w:rFonts w:ascii="Times New Roman" w:hAnsi="Times New Roman" w:cs="Times New Roman"/>
          <w:sz w:val="24"/>
          <w:szCs w:val="24"/>
          <w:u w:val="single"/>
        </w:rPr>
        <w:t>Waiver</w:t>
      </w:r>
      <w:r>
        <w:rPr>
          <w:rFonts w:ascii="Times New Roman" w:hAnsi="Times New Roman" w:cs="Times New Roman"/>
          <w:sz w:val="24"/>
          <w:szCs w:val="24"/>
        </w:rPr>
        <w:t xml:space="preserve">: </w:t>
      </w:r>
      <w:r w:rsidR="002810C6">
        <w:rPr>
          <w:rFonts w:ascii="Times New Roman" w:hAnsi="Times New Roman" w:cs="Times New Roman"/>
          <w:sz w:val="24"/>
          <w:szCs w:val="24"/>
        </w:rPr>
        <w:t>HUD</w:t>
      </w:r>
      <w:r w:rsidR="0038065E">
        <w:rPr>
          <w:rFonts w:ascii="Times New Roman" w:hAnsi="Times New Roman" w:cs="Times New Roman"/>
          <w:sz w:val="24"/>
          <w:szCs w:val="24"/>
        </w:rPr>
        <w:t xml:space="preserve"> is joining NBRC</w:t>
      </w:r>
      <w:r w:rsidR="005F17F5" w:rsidRPr="005F17F5">
        <w:rPr>
          <w:rFonts w:ascii="Times New Roman" w:hAnsi="Times New Roman" w:cs="Times New Roman"/>
          <w:sz w:val="24"/>
          <w:szCs w:val="24"/>
        </w:rPr>
        <w:t xml:space="preserve"> </w:t>
      </w:r>
      <w:r w:rsidR="00F71B58">
        <w:rPr>
          <w:rFonts w:ascii="Times New Roman" w:hAnsi="Times New Roman" w:cs="Times New Roman"/>
          <w:sz w:val="24"/>
          <w:szCs w:val="24"/>
        </w:rPr>
        <w:t>in</w:t>
      </w:r>
      <w:r w:rsidR="005F17F5" w:rsidRPr="005F17F5">
        <w:rPr>
          <w:rFonts w:ascii="Times New Roman" w:hAnsi="Times New Roman" w:cs="Times New Roman"/>
          <w:sz w:val="24"/>
          <w:szCs w:val="24"/>
        </w:rPr>
        <w:t xml:space="preserve"> </w:t>
      </w:r>
      <w:r w:rsidR="00715C13">
        <w:rPr>
          <w:rFonts w:ascii="Times New Roman" w:hAnsi="Times New Roman" w:cs="Times New Roman"/>
          <w:sz w:val="24"/>
          <w:szCs w:val="24"/>
        </w:rPr>
        <w:t xml:space="preserve">issuing </w:t>
      </w:r>
      <w:r w:rsidR="005F17F5" w:rsidRPr="005F17F5">
        <w:rPr>
          <w:rFonts w:ascii="Times New Roman" w:hAnsi="Times New Roman" w:cs="Times New Roman"/>
          <w:sz w:val="24"/>
          <w:szCs w:val="24"/>
        </w:rPr>
        <w:t xml:space="preserve">a </w:t>
      </w:r>
      <w:r w:rsidR="00F71B58">
        <w:rPr>
          <w:rFonts w:ascii="Times New Roman" w:hAnsi="Times New Roman" w:cs="Times New Roman"/>
          <w:sz w:val="24"/>
          <w:szCs w:val="24"/>
        </w:rPr>
        <w:t xml:space="preserve">project-specific </w:t>
      </w:r>
      <w:r w:rsidR="005F17F5" w:rsidRPr="005F17F5">
        <w:rPr>
          <w:rFonts w:ascii="Times New Roman" w:hAnsi="Times New Roman" w:cs="Times New Roman"/>
          <w:sz w:val="24"/>
          <w:szCs w:val="24"/>
        </w:rPr>
        <w:t xml:space="preserve">nonavailability waiver of the manufactured product requirements of Section 70914 of the Build America, Buy America Act (BABA) included in the Infrastructure Investment and Jobs Act (Pub. L. 117- 58) for </w:t>
      </w:r>
      <w:r w:rsidR="00081A7A">
        <w:rPr>
          <w:rFonts w:ascii="Times New Roman" w:hAnsi="Times New Roman" w:cs="Times New Roman"/>
          <w:sz w:val="24"/>
          <w:szCs w:val="24"/>
        </w:rPr>
        <w:t>Families Flourish Northeast</w:t>
      </w:r>
      <w:r w:rsidR="00900BE6">
        <w:rPr>
          <w:rFonts w:ascii="Times New Roman" w:hAnsi="Times New Roman" w:cs="Times New Roman"/>
          <w:sz w:val="24"/>
          <w:szCs w:val="24"/>
        </w:rPr>
        <w:t xml:space="preserve"> and the New Hampshire Community Development Finance Authority</w:t>
      </w:r>
      <w:r w:rsidR="00AE2126">
        <w:rPr>
          <w:rFonts w:ascii="Times New Roman" w:hAnsi="Times New Roman" w:cs="Times New Roman"/>
          <w:sz w:val="24"/>
          <w:szCs w:val="24"/>
        </w:rPr>
        <w:t xml:space="preserve">. This limited non-availability waiver would allow the recipient to purchase and use </w:t>
      </w:r>
      <w:r w:rsidR="005772E6">
        <w:rPr>
          <w:rFonts w:ascii="Times New Roman" w:hAnsi="Times New Roman" w:cs="Times New Roman"/>
          <w:sz w:val="24"/>
          <w:szCs w:val="24"/>
        </w:rPr>
        <w:t xml:space="preserve">a </w:t>
      </w:r>
      <w:r w:rsidR="00AE2126">
        <w:rPr>
          <w:rFonts w:ascii="Times New Roman" w:hAnsi="Times New Roman" w:cs="Times New Roman"/>
          <w:sz w:val="24"/>
          <w:szCs w:val="24"/>
        </w:rPr>
        <w:t xml:space="preserve">non-compliant </w:t>
      </w:r>
      <w:r w:rsidR="002110B9">
        <w:rPr>
          <w:rFonts w:ascii="Times New Roman" w:hAnsi="Times New Roman" w:cs="Times New Roman"/>
          <w:sz w:val="24"/>
          <w:szCs w:val="24"/>
        </w:rPr>
        <w:t>heat pump</w:t>
      </w:r>
      <w:r w:rsidR="005772E6">
        <w:rPr>
          <w:rFonts w:ascii="Times New Roman" w:hAnsi="Times New Roman" w:cs="Times New Roman"/>
          <w:sz w:val="24"/>
          <w:szCs w:val="24"/>
        </w:rPr>
        <w:t xml:space="preserve"> system</w:t>
      </w:r>
      <w:r w:rsidR="00AE2126">
        <w:rPr>
          <w:rFonts w:ascii="Times New Roman" w:hAnsi="Times New Roman" w:cs="Times New Roman"/>
          <w:sz w:val="24"/>
          <w:szCs w:val="24"/>
        </w:rPr>
        <w:t>.</w:t>
      </w:r>
    </w:p>
    <w:p w14:paraId="44107A03" w14:textId="77777777" w:rsidR="00AE2126" w:rsidRPr="00177E05" w:rsidRDefault="00AE2126" w:rsidP="00AE2126">
      <w:pPr>
        <w:pStyle w:val="BodyText"/>
        <w:ind w:left="720"/>
        <w:rPr>
          <w:rFonts w:ascii="Times New Roman"/>
          <w:sz w:val="24"/>
          <w:szCs w:val="24"/>
        </w:rPr>
      </w:pPr>
    </w:p>
    <w:p w14:paraId="5D68FDC7" w14:textId="144F0E50" w:rsidR="005F17F5" w:rsidRPr="005F17F5" w:rsidRDefault="005F17F5" w:rsidP="005F17F5">
      <w:pPr>
        <w:ind w:left="720"/>
        <w:rPr>
          <w:rFonts w:ascii="Times New Roman" w:hAnsi="Times New Roman" w:cs="Times New Roman"/>
          <w:sz w:val="24"/>
          <w:szCs w:val="24"/>
        </w:rPr>
      </w:pPr>
      <w:r w:rsidRPr="00D13868">
        <w:rPr>
          <w:rFonts w:ascii="Times New Roman" w:hAnsi="Times New Roman" w:cs="Times New Roman"/>
          <w:sz w:val="24"/>
          <w:szCs w:val="24"/>
          <w:u w:val="single"/>
        </w:rPr>
        <w:t>Applicability</w:t>
      </w:r>
      <w:r w:rsidRPr="005F17F5">
        <w:rPr>
          <w:rFonts w:ascii="Times New Roman" w:hAnsi="Times New Roman" w:cs="Times New Roman"/>
          <w:sz w:val="24"/>
          <w:szCs w:val="24"/>
        </w:rPr>
        <w:t xml:space="preserve">: This waiver action permits the use of </w:t>
      </w:r>
      <w:r w:rsidR="004E1F1C">
        <w:rPr>
          <w:rFonts w:ascii="Times New Roman" w:hAnsi="Times New Roman" w:cs="Times New Roman"/>
          <w:sz w:val="24"/>
          <w:szCs w:val="24"/>
        </w:rPr>
        <w:t>an</w:t>
      </w:r>
      <w:r w:rsidR="008557AE">
        <w:rPr>
          <w:rFonts w:ascii="Times New Roman" w:hAnsi="Times New Roman" w:cs="Times New Roman"/>
          <w:sz w:val="24"/>
          <w:szCs w:val="24"/>
        </w:rPr>
        <w:t xml:space="preserve"> all-in-one</w:t>
      </w:r>
      <w:r w:rsidR="00036483">
        <w:rPr>
          <w:rFonts w:ascii="Times New Roman" w:hAnsi="Times New Roman" w:cs="Times New Roman"/>
          <w:sz w:val="24"/>
          <w:szCs w:val="24"/>
        </w:rPr>
        <w:t xml:space="preserve"> heat pump</w:t>
      </w:r>
      <w:r w:rsidR="004E1F1C">
        <w:rPr>
          <w:rFonts w:ascii="Times New Roman" w:hAnsi="Times New Roman" w:cs="Times New Roman"/>
          <w:sz w:val="24"/>
          <w:szCs w:val="24"/>
        </w:rPr>
        <w:t xml:space="preserve"> system. </w:t>
      </w:r>
      <w:r w:rsidRPr="005F17F5">
        <w:rPr>
          <w:rFonts w:ascii="Times New Roman" w:hAnsi="Times New Roman" w:cs="Times New Roman"/>
          <w:sz w:val="24"/>
          <w:szCs w:val="24"/>
        </w:rPr>
        <w:t xml:space="preserve">This product will be obtained by </w:t>
      </w:r>
      <w:r w:rsidR="00B00EAE">
        <w:rPr>
          <w:rFonts w:ascii="Times New Roman" w:hAnsi="Times New Roman" w:cs="Times New Roman"/>
          <w:sz w:val="24"/>
          <w:szCs w:val="24"/>
        </w:rPr>
        <w:t>Families Flourish Northeast</w:t>
      </w:r>
      <w:r w:rsidR="00DE6646">
        <w:rPr>
          <w:rFonts w:ascii="Times New Roman" w:hAnsi="Times New Roman" w:cs="Times New Roman"/>
          <w:sz w:val="24"/>
          <w:szCs w:val="24"/>
        </w:rPr>
        <w:t xml:space="preserve"> </w:t>
      </w:r>
      <w:r w:rsidR="00B00EAE">
        <w:rPr>
          <w:rFonts w:ascii="Times New Roman" w:hAnsi="Times New Roman" w:cs="Times New Roman"/>
          <w:sz w:val="24"/>
          <w:szCs w:val="24"/>
        </w:rPr>
        <w:t>in Lebanon</w:t>
      </w:r>
      <w:r w:rsidR="005854F4">
        <w:rPr>
          <w:rFonts w:ascii="Times New Roman" w:hAnsi="Times New Roman" w:cs="Times New Roman"/>
          <w:sz w:val="24"/>
          <w:szCs w:val="24"/>
        </w:rPr>
        <w:t>,</w:t>
      </w:r>
      <w:r w:rsidR="00B00EAE">
        <w:rPr>
          <w:rFonts w:ascii="Times New Roman" w:hAnsi="Times New Roman" w:cs="Times New Roman"/>
          <w:sz w:val="24"/>
          <w:szCs w:val="24"/>
        </w:rPr>
        <w:t xml:space="preserve"> NH</w:t>
      </w:r>
      <w:r w:rsidRPr="005F17F5">
        <w:rPr>
          <w:rFonts w:ascii="Times New Roman" w:hAnsi="Times New Roman" w:cs="Times New Roman"/>
          <w:sz w:val="24"/>
          <w:szCs w:val="24"/>
        </w:rPr>
        <w:t xml:space="preserve"> and incorporated into the subject project, prior to the expiration date of the waiver. </w:t>
      </w:r>
    </w:p>
    <w:p w14:paraId="1FDCB355" w14:textId="6A4E5EAB" w:rsidR="005F17F5" w:rsidRPr="005F17F5" w:rsidRDefault="005F17F5" w:rsidP="005F17F5">
      <w:pPr>
        <w:ind w:left="720"/>
        <w:rPr>
          <w:rFonts w:ascii="Times New Roman" w:hAnsi="Times New Roman" w:cs="Times New Roman"/>
          <w:sz w:val="24"/>
          <w:szCs w:val="24"/>
        </w:rPr>
      </w:pPr>
      <w:r w:rsidRPr="005854F4">
        <w:rPr>
          <w:rFonts w:ascii="Times New Roman" w:hAnsi="Times New Roman" w:cs="Times New Roman"/>
          <w:sz w:val="24"/>
          <w:szCs w:val="24"/>
          <w:u w:val="single"/>
        </w:rPr>
        <w:t>Waiver Type</w:t>
      </w:r>
      <w:r w:rsidRPr="005F17F5">
        <w:rPr>
          <w:rFonts w:ascii="Times New Roman" w:hAnsi="Times New Roman" w:cs="Times New Roman"/>
          <w:sz w:val="24"/>
          <w:szCs w:val="24"/>
        </w:rPr>
        <w:t>: Nonavailability waiver of the BABA manufactured product requirements for</w:t>
      </w:r>
      <w:r w:rsidR="003B7266">
        <w:rPr>
          <w:rFonts w:ascii="Times New Roman" w:hAnsi="Times New Roman" w:cs="Times New Roman"/>
          <w:sz w:val="24"/>
          <w:szCs w:val="24"/>
        </w:rPr>
        <w:t xml:space="preserve"> </w:t>
      </w:r>
      <w:proofErr w:type="gramStart"/>
      <w:r w:rsidR="00036483">
        <w:rPr>
          <w:rFonts w:ascii="Times New Roman" w:hAnsi="Times New Roman" w:cs="Times New Roman"/>
          <w:sz w:val="24"/>
          <w:szCs w:val="24"/>
        </w:rPr>
        <w:t>a</w:t>
      </w:r>
      <w:r w:rsidR="003B7266">
        <w:rPr>
          <w:rFonts w:ascii="Times New Roman" w:hAnsi="Times New Roman" w:cs="Times New Roman"/>
          <w:sz w:val="24"/>
          <w:szCs w:val="24"/>
        </w:rPr>
        <w:t xml:space="preserve"> heat</w:t>
      </w:r>
      <w:proofErr w:type="gramEnd"/>
      <w:r w:rsidR="003B7266">
        <w:rPr>
          <w:rFonts w:ascii="Times New Roman" w:hAnsi="Times New Roman" w:cs="Times New Roman"/>
          <w:sz w:val="24"/>
          <w:szCs w:val="24"/>
        </w:rPr>
        <w:t xml:space="preserve"> pump </w:t>
      </w:r>
      <w:proofErr w:type="gramStart"/>
      <w:r w:rsidR="003B7266">
        <w:rPr>
          <w:rFonts w:ascii="Times New Roman" w:hAnsi="Times New Roman" w:cs="Times New Roman"/>
          <w:sz w:val="24"/>
          <w:szCs w:val="24"/>
        </w:rPr>
        <w:t>systems</w:t>
      </w:r>
      <w:proofErr w:type="gramEnd"/>
      <w:r w:rsidR="003B7266">
        <w:rPr>
          <w:rFonts w:ascii="Times New Roman" w:hAnsi="Times New Roman" w:cs="Times New Roman"/>
          <w:sz w:val="24"/>
          <w:szCs w:val="24"/>
        </w:rPr>
        <w:t xml:space="preserve"> </w:t>
      </w:r>
      <w:r w:rsidRPr="005F17F5">
        <w:rPr>
          <w:rFonts w:ascii="Times New Roman" w:hAnsi="Times New Roman" w:cs="Times New Roman"/>
          <w:sz w:val="24"/>
          <w:szCs w:val="24"/>
        </w:rPr>
        <w:t xml:space="preserve"> </w:t>
      </w:r>
    </w:p>
    <w:p w14:paraId="70D876E7" w14:textId="5522A555" w:rsidR="005F17F5" w:rsidRPr="005F17F5" w:rsidRDefault="005F17F5" w:rsidP="005F17F5">
      <w:pPr>
        <w:ind w:left="720"/>
        <w:rPr>
          <w:rFonts w:ascii="Times New Roman" w:hAnsi="Times New Roman" w:cs="Times New Roman"/>
          <w:sz w:val="24"/>
          <w:szCs w:val="24"/>
        </w:rPr>
      </w:pPr>
      <w:r w:rsidRPr="005F17F5">
        <w:rPr>
          <w:rFonts w:ascii="Times New Roman" w:hAnsi="Times New Roman" w:cs="Times New Roman"/>
          <w:sz w:val="24"/>
          <w:szCs w:val="24"/>
        </w:rPr>
        <w:t xml:space="preserve">Summary of Items Covered in Waiver: </w:t>
      </w:r>
      <w:r w:rsidR="008557AE">
        <w:rPr>
          <w:rFonts w:ascii="Times New Roman" w:hAnsi="Times New Roman" w:cs="Times New Roman"/>
          <w:sz w:val="24"/>
          <w:szCs w:val="24"/>
        </w:rPr>
        <w:t>all-in-one</w:t>
      </w:r>
      <w:r w:rsidR="00036483">
        <w:rPr>
          <w:rFonts w:ascii="Times New Roman" w:hAnsi="Times New Roman" w:cs="Times New Roman"/>
          <w:sz w:val="24"/>
          <w:szCs w:val="24"/>
        </w:rPr>
        <w:t xml:space="preserve"> heat pump system</w:t>
      </w:r>
    </w:p>
    <w:p w14:paraId="3B567082" w14:textId="48FA12E3" w:rsidR="005F17F5" w:rsidRPr="005F17F5" w:rsidRDefault="005F17F5" w:rsidP="005F17F5">
      <w:pPr>
        <w:ind w:left="720"/>
        <w:rPr>
          <w:rFonts w:ascii="Times New Roman" w:hAnsi="Times New Roman" w:cs="Times New Roman"/>
          <w:sz w:val="24"/>
          <w:szCs w:val="24"/>
        </w:rPr>
      </w:pPr>
      <w:r w:rsidRPr="005F17F5">
        <w:rPr>
          <w:rFonts w:ascii="Times New Roman" w:hAnsi="Times New Roman" w:cs="Times New Roman"/>
          <w:sz w:val="24"/>
          <w:szCs w:val="24"/>
        </w:rPr>
        <w:t xml:space="preserve">Waiver Justification Summary: The </w:t>
      </w:r>
      <w:r w:rsidR="00036483">
        <w:rPr>
          <w:rFonts w:ascii="Times New Roman" w:hAnsi="Times New Roman" w:cs="Times New Roman"/>
          <w:sz w:val="24"/>
          <w:szCs w:val="24"/>
        </w:rPr>
        <w:t xml:space="preserve">heat pump </w:t>
      </w:r>
      <w:r w:rsidR="004F3BCC">
        <w:rPr>
          <w:rFonts w:ascii="Times New Roman" w:hAnsi="Times New Roman" w:cs="Times New Roman"/>
          <w:sz w:val="24"/>
          <w:szCs w:val="24"/>
        </w:rPr>
        <w:t>system</w:t>
      </w:r>
      <w:r w:rsidR="00C45659">
        <w:rPr>
          <w:rFonts w:ascii="Times New Roman" w:hAnsi="Times New Roman" w:cs="Times New Roman"/>
          <w:sz w:val="24"/>
          <w:szCs w:val="24"/>
        </w:rPr>
        <w:t xml:space="preserve"> </w:t>
      </w:r>
      <w:r w:rsidRPr="005F17F5">
        <w:rPr>
          <w:rFonts w:ascii="Times New Roman" w:hAnsi="Times New Roman" w:cs="Times New Roman"/>
          <w:sz w:val="24"/>
          <w:szCs w:val="24"/>
        </w:rPr>
        <w:t xml:space="preserve">incorporated into the design </w:t>
      </w:r>
      <w:r w:rsidR="00C45659">
        <w:rPr>
          <w:rFonts w:ascii="Times New Roman" w:hAnsi="Times New Roman" w:cs="Times New Roman"/>
          <w:sz w:val="24"/>
          <w:szCs w:val="24"/>
        </w:rPr>
        <w:t>are</w:t>
      </w:r>
      <w:r w:rsidRPr="005F17F5">
        <w:rPr>
          <w:rFonts w:ascii="Times New Roman" w:hAnsi="Times New Roman" w:cs="Times New Roman"/>
          <w:sz w:val="24"/>
          <w:szCs w:val="24"/>
        </w:rPr>
        <w:t xml:space="preserve"> unavailable from a BABA-compliant manufacturer. </w:t>
      </w:r>
    </w:p>
    <w:p w14:paraId="7E26F6FA" w14:textId="0C98C197" w:rsidR="005F17F5" w:rsidRPr="005F17F5" w:rsidRDefault="005F17F5" w:rsidP="005F17F5">
      <w:pPr>
        <w:ind w:left="720"/>
        <w:rPr>
          <w:rFonts w:ascii="Times New Roman" w:hAnsi="Times New Roman" w:cs="Times New Roman"/>
          <w:sz w:val="24"/>
          <w:szCs w:val="24"/>
        </w:rPr>
      </w:pPr>
      <w:r w:rsidRPr="005F17F5">
        <w:rPr>
          <w:rFonts w:ascii="Times New Roman" w:hAnsi="Times New Roman" w:cs="Times New Roman"/>
          <w:sz w:val="24"/>
          <w:szCs w:val="24"/>
        </w:rPr>
        <w:t xml:space="preserve">Length of the Waiver: This waiver will be in effect upon approval and will remain in effect until </w:t>
      </w:r>
      <w:r w:rsidR="00036483">
        <w:rPr>
          <w:rFonts w:ascii="Times New Roman" w:hAnsi="Times New Roman" w:cs="Times New Roman"/>
          <w:sz w:val="24"/>
          <w:szCs w:val="24"/>
        </w:rPr>
        <w:t>December</w:t>
      </w:r>
      <w:r w:rsidR="006E4F07">
        <w:rPr>
          <w:rFonts w:ascii="Times New Roman" w:hAnsi="Times New Roman" w:cs="Times New Roman"/>
          <w:sz w:val="24"/>
          <w:szCs w:val="24"/>
        </w:rPr>
        <w:t xml:space="preserve"> 1</w:t>
      </w:r>
      <w:r w:rsidR="00846965">
        <w:rPr>
          <w:rFonts w:ascii="Times New Roman" w:hAnsi="Times New Roman" w:cs="Times New Roman"/>
          <w:sz w:val="24"/>
          <w:szCs w:val="24"/>
        </w:rPr>
        <w:t xml:space="preserve">, </w:t>
      </w:r>
      <w:proofErr w:type="gramStart"/>
      <w:r w:rsidR="00846965">
        <w:rPr>
          <w:rFonts w:ascii="Times New Roman" w:hAnsi="Times New Roman" w:cs="Times New Roman"/>
          <w:sz w:val="24"/>
          <w:szCs w:val="24"/>
        </w:rPr>
        <w:t>202</w:t>
      </w:r>
      <w:r w:rsidR="00036483">
        <w:rPr>
          <w:rFonts w:ascii="Times New Roman" w:hAnsi="Times New Roman" w:cs="Times New Roman"/>
          <w:sz w:val="24"/>
          <w:szCs w:val="24"/>
        </w:rPr>
        <w:t>6</w:t>
      </w:r>
      <w:proofErr w:type="gramEnd"/>
      <w:r w:rsidR="00036483">
        <w:rPr>
          <w:rFonts w:ascii="Times New Roman" w:hAnsi="Times New Roman" w:cs="Times New Roman"/>
          <w:sz w:val="24"/>
          <w:szCs w:val="24"/>
        </w:rPr>
        <w:t xml:space="preserve"> </w:t>
      </w:r>
      <w:r w:rsidRPr="005F17F5">
        <w:rPr>
          <w:rFonts w:ascii="Times New Roman" w:hAnsi="Times New Roman" w:cs="Times New Roman"/>
          <w:sz w:val="24"/>
          <w:szCs w:val="24"/>
        </w:rPr>
        <w:t>the estimated remainder of the project’s construction schedule.</w:t>
      </w:r>
    </w:p>
    <w:p w14:paraId="3B95FF65" w14:textId="37DDC729" w:rsidR="005055C5" w:rsidRPr="00BC42D3" w:rsidRDefault="005055C5" w:rsidP="00397BD3">
      <w:pPr>
        <w:pStyle w:val="ListParagraph"/>
        <w:spacing w:after="0"/>
        <w:rPr>
          <w:rFonts w:ascii="Times New Roman" w:hAnsi="Times New Roman" w:cs="Times New Roman"/>
          <w:b/>
          <w:bCs/>
          <w:sz w:val="24"/>
          <w:szCs w:val="24"/>
        </w:rPr>
      </w:pPr>
    </w:p>
    <w:p w14:paraId="7A65DEF2" w14:textId="77777777" w:rsidR="00BC42D3" w:rsidRPr="00BC42D3" w:rsidRDefault="00BC42D3" w:rsidP="00BC42D3">
      <w:pPr>
        <w:pStyle w:val="ListParagraph"/>
        <w:numPr>
          <w:ilvl w:val="0"/>
          <w:numId w:val="1"/>
        </w:numPr>
        <w:spacing w:after="0"/>
        <w:rPr>
          <w:rFonts w:ascii="Times New Roman" w:hAnsi="Times New Roman" w:cs="Times New Roman"/>
          <w:b/>
          <w:bCs/>
          <w:sz w:val="24"/>
          <w:szCs w:val="24"/>
        </w:rPr>
      </w:pPr>
      <w:r w:rsidRPr="00BC42D3">
        <w:rPr>
          <w:rFonts w:ascii="Times New Roman" w:hAnsi="Times New Roman" w:cs="Times New Roman"/>
          <w:b/>
          <w:bCs/>
          <w:sz w:val="24"/>
          <w:szCs w:val="24"/>
        </w:rPr>
        <w:t>Background</w:t>
      </w:r>
    </w:p>
    <w:p w14:paraId="3126F069" w14:textId="77777777" w:rsidR="00BC42D3" w:rsidRDefault="00BC42D3" w:rsidP="005457D6">
      <w:pPr>
        <w:spacing w:after="0"/>
        <w:ind w:left="720"/>
        <w:rPr>
          <w:rFonts w:ascii="Times New Roman" w:hAnsi="Times New Roman" w:cs="Times New Roman"/>
          <w:sz w:val="24"/>
          <w:szCs w:val="24"/>
        </w:rPr>
      </w:pPr>
      <w:r w:rsidRPr="00397BD3">
        <w:rPr>
          <w:rFonts w:ascii="Times New Roman" w:hAnsi="Times New Roman" w:cs="Times New Roman"/>
          <w:sz w:val="24"/>
          <w:szCs w:val="24"/>
        </w:rPr>
        <w:t>The Buy America Preference set forth in section 70914 of the Build America, Buy America Act included in the Infrastructure Investment and Jobs Act (Pub. L. No. 117-58), requires all iron, steel, manufactured products, and construction materials used for infrastructure projects under Federal financial assistance awards be produced in the United States.</w:t>
      </w:r>
    </w:p>
    <w:p w14:paraId="29994609" w14:textId="77777777" w:rsidR="005457D6" w:rsidRPr="00397BD3" w:rsidRDefault="005457D6" w:rsidP="005457D6">
      <w:pPr>
        <w:spacing w:after="0"/>
        <w:ind w:left="720"/>
        <w:rPr>
          <w:rFonts w:ascii="Times New Roman" w:hAnsi="Times New Roman" w:cs="Times New Roman"/>
          <w:sz w:val="24"/>
          <w:szCs w:val="24"/>
        </w:rPr>
      </w:pPr>
    </w:p>
    <w:p w14:paraId="3DE1C7C8" w14:textId="77777777" w:rsidR="00BC42D3" w:rsidRDefault="00BC42D3" w:rsidP="005457D6">
      <w:pPr>
        <w:spacing w:after="0"/>
        <w:ind w:left="720"/>
        <w:rPr>
          <w:rFonts w:ascii="Times New Roman" w:hAnsi="Times New Roman" w:cs="Times New Roman"/>
          <w:sz w:val="24"/>
          <w:szCs w:val="24"/>
        </w:rPr>
      </w:pPr>
      <w:r w:rsidRPr="00397BD3">
        <w:rPr>
          <w:rFonts w:ascii="Times New Roman" w:hAnsi="Times New Roman" w:cs="Times New Roman"/>
          <w:sz w:val="24"/>
          <w:szCs w:val="24"/>
        </w:rPr>
        <w:t>Under section 70914(b), the Agency may waive the application of the Buy America Preference, in any case in which it finds that: applying the domestic content procurement preference would be inconsistent with the public interest; types of iron, steel, manufactured products, or construction materials are not produced in the United States in sufficient and reasonably available quantities or of a satisfactory quality; or the inclusion of iron, steel, manufactured products, or construction materials produced in the United States will increase the cost of the overall project by more than 25%. All waivers must have a written explanation for the proposed determination; provide a period of not less than 15 days for public comment on the waiver; and submit the waiver to the Office of Management and Budget Made in America Office for review to determine if the waiver is consistent with policy.</w:t>
      </w:r>
    </w:p>
    <w:p w14:paraId="30BB060D" w14:textId="77777777" w:rsidR="000E5851" w:rsidRPr="00397BD3" w:rsidRDefault="000E5851" w:rsidP="005457D6">
      <w:pPr>
        <w:spacing w:after="0"/>
        <w:ind w:left="720"/>
        <w:rPr>
          <w:rFonts w:ascii="Times New Roman" w:hAnsi="Times New Roman" w:cs="Times New Roman"/>
          <w:sz w:val="24"/>
          <w:szCs w:val="24"/>
        </w:rPr>
      </w:pPr>
    </w:p>
    <w:p w14:paraId="19BA231E" w14:textId="6B703A84" w:rsidR="00BC42D3" w:rsidRPr="001E10F9" w:rsidRDefault="00B863CD" w:rsidP="000E5851">
      <w:pPr>
        <w:spacing w:after="0"/>
        <w:ind w:left="720"/>
        <w:rPr>
          <w:rFonts w:ascii="Times New Roman" w:hAnsi="Times New Roman" w:cs="Times New Roman"/>
          <w:sz w:val="24"/>
          <w:szCs w:val="24"/>
          <w:u w:val="single"/>
        </w:rPr>
      </w:pPr>
      <w:r>
        <w:rPr>
          <w:rFonts w:ascii="Times New Roman" w:hAnsi="Times New Roman" w:cs="Times New Roman"/>
          <w:sz w:val="24"/>
          <w:szCs w:val="24"/>
          <w:u w:val="single"/>
        </w:rPr>
        <w:t>Heat pump system</w:t>
      </w:r>
    </w:p>
    <w:p w14:paraId="72A5B142" w14:textId="77777777" w:rsidR="000E5851" w:rsidRPr="00397BD3" w:rsidRDefault="000E5851" w:rsidP="000E5851">
      <w:pPr>
        <w:spacing w:after="0"/>
        <w:ind w:left="720"/>
        <w:rPr>
          <w:rFonts w:ascii="Times New Roman" w:hAnsi="Times New Roman" w:cs="Times New Roman"/>
          <w:sz w:val="24"/>
          <w:szCs w:val="24"/>
        </w:rPr>
      </w:pPr>
    </w:p>
    <w:p w14:paraId="0BF773F8" w14:textId="4690C91B" w:rsidR="00A86399" w:rsidRDefault="00A86399" w:rsidP="00A86399">
      <w:pPr>
        <w:pStyle w:val="BodyText"/>
        <w:ind w:left="720"/>
        <w:rPr>
          <w:rFonts w:ascii="Times New Roman"/>
          <w:sz w:val="24"/>
          <w:szCs w:val="24"/>
        </w:rPr>
      </w:pPr>
      <w:r w:rsidRPr="00110B4E">
        <w:rPr>
          <w:rFonts w:ascii="Times New Roman"/>
          <w:sz w:val="24"/>
          <w:szCs w:val="24"/>
        </w:rPr>
        <w:t>T</w:t>
      </w:r>
      <w:r>
        <w:rPr>
          <w:rFonts w:ascii="Times New Roman"/>
          <w:sz w:val="24"/>
          <w:szCs w:val="24"/>
        </w:rPr>
        <w:t xml:space="preserve">his infrastructure project includes </w:t>
      </w:r>
      <w:r w:rsidR="006C4DAA">
        <w:rPr>
          <w:rFonts w:ascii="Times New Roman"/>
          <w:sz w:val="24"/>
          <w:szCs w:val="24"/>
        </w:rPr>
        <w:t xml:space="preserve">an </w:t>
      </w:r>
      <w:proofErr w:type="gramStart"/>
      <w:r w:rsidR="00405201">
        <w:rPr>
          <w:rFonts w:ascii="Times New Roman"/>
          <w:sz w:val="24"/>
          <w:szCs w:val="24"/>
        </w:rPr>
        <w:t>all in one</w:t>
      </w:r>
      <w:proofErr w:type="gramEnd"/>
      <w:r w:rsidR="00405201">
        <w:rPr>
          <w:rFonts w:ascii="Times New Roman"/>
          <w:sz w:val="24"/>
          <w:szCs w:val="24"/>
        </w:rPr>
        <w:t xml:space="preserve"> </w:t>
      </w:r>
      <w:r w:rsidR="00B863CD">
        <w:rPr>
          <w:rFonts w:ascii="Times New Roman"/>
          <w:sz w:val="24"/>
          <w:szCs w:val="24"/>
        </w:rPr>
        <w:t xml:space="preserve">heat pump </w:t>
      </w:r>
      <w:r w:rsidR="004B7DCC">
        <w:rPr>
          <w:rFonts w:ascii="Times New Roman"/>
          <w:sz w:val="24"/>
          <w:szCs w:val="24"/>
        </w:rPr>
        <w:t>system</w:t>
      </w:r>
      <w:r>
        <w:rPr>
          <w:rFonts w:ascii="Times New Roman"/>
          <w:sz w:val="24"/>
          <w:szCs w:val="24"/>
        </w:rPr>
        <w:t>.</w:t>
      </w:r>
      <w:r w:rsidR="00B863CD" w:rsidRPr="00B863CD">
        <w:rPr>
          <w:rFonts w:ascii="Times New Roman"/>
          <w:sz w:val="24"/>
          <w:szCs w:val="24"/>
        </w:rPr>
        <w:t xml:space="preserve"> The system consists of 27 </w:t>
      </w:r>
      <w:r w:rsidR="00C64B08">
        <w:rPr>
          <w:rFonts w:ascii="Times New Roman"/>
          <w:sz w:val="24"/>
          <w:szCs w:val="24"/>
        </w:rPr>
        <w:t>all-in-one</w:t>
      </w:r>
      <w:r w:rsidR="00B863CD" w:rsidRPr="00B863CD">
        <w:rPr>
          <w:rFonts w:ascii="Times New Roman"/>
          <w:sz w:val="24"/>
          <w:szCs w:val="24"/>
        </w:rPr>
        <w:t xml:space="preserve"> vertical stack units. The unit is a packaged heat pump that integrates an inverter heat pump, energy recovery ventilation (ERV), a MERV 13 filter, and a bathroom exhaust fan into a single unit.</w:t>
      </w:r>
      <w:r w:rsidR="00161EEB">
        <w:rPr>
          <w:rFonts w:ascii="Times New Roman"/>
          <w:sz w:val="24"/>
          <w:szCs w:val="24"/>
        </w:rPr>
        <w:t xml:space="preserve"> </w:t>
      </w:r>
      <w:r w:rsidR="00161EEB" w:rsidRPr="00B863CD">
        <w:rPr>
          <w:rFonts w:ascii="Times New Roman"/>
          <w:sz w:val="24"/>
          <w:szCs w:val="24"/>
        </w:rPr>
        <w:t>T</w:t>
      </w:r>
      <w:r w:rsidR="00161EEB">
        <w:rPr>
          <w:rFonts w:ascii="Times New Roman"/>
          <w:sz w:val="24"/>
          <w:szCs w:val="24"/>
        </w:rPr>
        <w:t>he t</w:t>
      </w:r>
      <w:r w:rsidR="00161EEB" w:rsidRPr="00B863CD">
        <w:rPr>
          <w:rFonts w:ascii="Times New Roman"/>
          <w:sz w:val="24"/>
          <w:szCs w:val="24"/>
        </w:rPr>
        <w:t xml:space="preserve">otal for the heat pump system is $1,177,705.00. </w:t>
      </w:r>
      <w:bookmarkStart w:id="0" w:name="_Hlk193712965"/>
      <w:r>
        <w:rPr>
          <w:rFonts w:ascii="Times New Roman"/>
          <w:sz w:val="24"/>
          <w:szCs w:val="24"/>
        </w:rPr>
        <w:t xml:space="preserve"> (NAICS Code: 333415, PSC Code: 4120).</w:t>
      </w:r>
      <w:bookmarkEnd w:id="0"/>
    </w:p>
    <w:p w14:paraId="2F28A279" w14:textId="77777777" w:rsidR="00A86399" w:rsidRDefault="00A86399" w:rsidP="00A86399">
      <w:pPr>
        <w:pStyle w:val="BodyText"/>
        <w:rPr>
          <w:rFonts w:ascii="Times New Roman"/>
          <w:sz w:val="24"/>
          <w:szCs w:val="24"/>
        </w:rPr>
      </w:pPr>
    </w:p>
    <w:p w14:paraId="34E95C2D" w14:textId="54EF798F" w:rsidR="00A138B4" w:rsidRPr="00A138B4" w:rsidRDefault="00A138B4" w:rsidP="00A138B4">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Description of Award</w:t>
      </w:r>
    </w:p>
    <w:p w14:paraId="54359881" w14:textId="77777777" w:rsidR="00A138B4" w:rsidRDefault="00A138B4" w:rsidP="00A22E67">
      <w:pPr>
        <w:spacing w:after="0"/>
        <w:rPr>
          <w:rFonts w:ascii="Times New Roman" w:hAnsi="Times New Roman" w:cs="Times New Roman"/>
          <w:b/>
          <w:bCs/>
          <w:sz w:val="24"/>
          <w:szCs w:val="24"/>
        </w:rPr>
      </w:pPr>
    </w:p>
    <w:p w14:paraId="30AD69BA" w14:textId="79458B52" w:rsidR="00A22E67" w:rsidRDefault="00A22E67" w:rsidP="00A22E67">
      <w:pPr>
        <w:spacing w:after="0"/>
        <w:ind w:left="720"/>
        <w:rPr>
          <w:rFonts w:ascii="Times New Roman" w:hAnsi="Times New Roman" w:cs="Times New Roman"/>
          <w:sz w:val="24"/>
          <w:szCs w:val="24"/>
        </w:rPr>
      </w:pPr>
      <w:r>
        <w:rPr>
          <w:rFonts w:ascii="Times New Roman" w:hAnsi="Times New Roman" w:cs="Times New Roman"/>
          <w:sz w:val="24"/>
          <w:szCs w:val="24"/>
          <w:u w:val="single"/>
        </w:rPr>
        <w:t>Title of Project</w:t>
      </w:r>
      <w:r w:rsidR="00FB53C0">
        <w:rPr>
          <w:rFonts w:ascii="Times New Roman" w:hAnsi="Times New Roman" w:cs="Times New Roman"/>
          <w:sz w:val="24"/>
          <w:szCs w:val="24"/>
        </w:rPr>
        <w:t xml:space="preserve">: </w:t>
      </w:r>
      <w:r w:rsidR="00E04F1A">
        <w:rPr>
          <w:rFonts w:ascii="Times New Roman" w:hAnsi="Times New Roman" w:cs="Times New Roman"/>
          <w:sz w:val="24"/>
          <w:szCs w:val="24"/>
        </w:rPr>
        <w:t>Families Flourish Northeast</w:t>
      </w:r>
    </w:p>
    <w:p w14:paraId="7C14618D" w14:textId="77777777" w:rsidR="00FB53C0" w:rsidRDefault="00FB53C0" w:rsidP="00A22E67">
      <w:pPr>
        <w:spacing w:after="0"/>
        <w:ind w:left="720"/>
        <w:rPr>
          <w:rFonts w:ascii="Times New Roman" w:hAnsi="Times New Roman" w:cs="Times New Roman"/>
          <w:sz w:val="24"/>
          <w:szCs w:val="24"/>
        </w:rPr>
      </w:pPr>
    </w:p>
    <w:p w14:paraId="698F0F77" w14:textId="0B9E444B" w:rsidR="00441A7A" w:rsidRPr="00384DA7" w:rsidRDefault="00FB53C0" w:rsidP="00501019">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u w:val="single"/>
        </w:rPr>
        <w:t>Infrastructure Project Description and Location</w:t>
      </w:r>
      <w:r w:rsidR="009B4057">
        <w:rPr>
          <w:rFonts w:ascii="Times New Roman" w:hAnsi="Times New Roman" w:cs="Times New Roman"/>
          <w:sz w:val="24"/>
          <w:szCs w:val="24"/>
        </w:rPr>
        <w:t xml:space="preserve">: </w:t>
      </w:r>
      <w:r w:rsidR="00441A7A">
        <w:rPr>
          <w:rFonts w:ascii="Times New Roman" w:hAnsi="Times New Roman" w:cs="Times New Roman"/>
          <w:sz w:val="24"/>
          <w:szCs w:val="24"/>
        </w:rPr>
        <w:t>T</w:t>
      </w:r>
      <w:r w:rsidR="00441A7A" w:rsidRPr="00441A7A">
        <w:rPr>
          <w:rFonts w:ascii="Times New Roman" w:hAnsi="Times New Roman" w:cs="Times New Roman"/>
          <w:sz w:val="24"/>
          <w:szCs w:val="24"/>
        </w:rPr>
        <w:t xml:space="preserve">he project will renovate an existing </w:t>
      </w:r>
      <w:r w:rsidR="00362D31">
        <w:rPr>
          <w:rFonts w:ascii="Times New Roman" w:hAnsi="Times New Roman" w:cs="Times New Roman"/>
          <w:sz w:val="24"/>
          <w:szCs w:val="24"/>
        </w:rPr>
        <w:t>three</w:t>
      </w:r>
      <w:r w:rsidR="00441A7A" w:rsidRPr="00441A7A">
        <w:rPr>
          <w:rFonts w:ascii="Times New Roman" w:hAnsi="Times New Roman" w:cs="Times New Roman"/>
          <w:sz w:val="24"/>
          <w:szCs w:val="24"/>
        </w:rPr>
        <w:t>-story building in Lebanon, NH to</w:t>
      </w:r>
      <w:r w:rsidR="00441A7A">
        <w:rPr>
          <w:rFonts w:ascii="Times New Roman" w:hAnsi="Times New Roman" w:cs="Times New Roman"/>
          <w:sz w:val="24"/>
          <w:szCs w:val="24"/>
        </w:rPr>
        <w:t xml:space="preserve"> </w:t>
      </w:r>
      <w:r w:rsidR="00441A7A" w:rsidRPr="00441A7A">
        <w:rPr>
          <w:rFonts w:ascii="Times New Roman" w:hAnsi="Times New Roman" w:cs="Times New Roman"/>
          <w:sz w:val="24"/>
          <w:szCs w:val="24"/>
        </w:rPr>
        <w:t>create a residential program for 14 women seeking treatment for co-occurring mental health and substance use disorders and</w:t>
      </w:r>
      <w:r w:rsidR="00441A7A">
        <w:rPr>
          <w:rFonts w:ascii="Times New Roman" w:hAnsi="Times New Roman" w:cs="Times New Roman"/>
          <w:sz w:val="24"/>
          <w:szCs w:val="24"/>
        </w:rPr>
        <w:t xml:space="preserve"> </w:t>
      </w:r>
      <w:r w:rsidR="00441A7A" w:rsidRPr="00441A7A">
        <w:rPr>
          <w:rFonts w:ascii="Times New Roman" w:hAnsi="Times New Roman" w:cs="Times New Roman"/>
          <w:sz w:val="24"/>
          <w:szCs w:val="24"/>
        </w:rPr>
        <w:t>their</w:t>
      </w:r>
      <w:r w:rsidR="00441A7A">
        <w:rPr>
          <w:rFonts w:ascii="Times New Roman" w:hAnsi="Times New Roman" w:cs="Times New Roman"/>
          <w:sz w:val="24"/>
          <w:szCs w:val="24"/>
        </w:rPr>
        <w:t xml:space="preserve"> </w:t>
      </w:r>
      <w:r w:rsidR="00441A7A" w:rsidRPr="00441A7A">
        <w:rPr>
          <w:rFonts w:ascii="Times New Roman" w:hAnsi="Times New Roman" w:cs="Times New Roman"/>
          <w:sz w:val="24"/>
          <w:szCs w:val="24"/>
        </w:rPr>
        <w:t>children.</w:t>
      </w:r>
    </w:p>
    <w:p w14:paraId="72348C33" w14:textId="77777777" w:rsidR="009B4057" w:rsidRDefault="009B4057" w:rsidP="00501019">
      <w:pPr>
        <w:spacing w:after="0"/>
        <w:ind w:left="720"/>
        <w:rPr>
          <w:rFonts w:ascii="Times New Roman" w:hAnsi="Times New Roman" w:cs="Times New Roman"/>
          <w:sz w:val="24"/>
          <w:szCs w:val="24"/>
        </w:rPr>
      </w:pPr>
    </w:p>
    <w:p w14:paraId="59A1B25E" w14:textId="7D05AC60" w:rsidR="00384DA7" w:rsidRPr="009326FE" w:rsidRDefault="009B4057" w:rsidP="00501019">
      <w:pPr>
        <w:autoSpaceDE w:val="0"/>
        <w:autoSpaceDN w:val="0"/>
        <w:adjustRightInd w:val="0"/>
        <w:spacing w:after="0" w:line="240" w:lineRule="auto"/>
        <w:ind w:left="720"/>
        <w:rPr>
          <w:rFonts w:ascii="Times New Roman" w:hAnsi="Times New Roman" w:cs="Times New Roman"/>
          <w:sz w:val="24"/>
          <w:szCs w:val="24"/>
        </w:rPr>
      </w:pPr>
      <w:r w:rsidRPr="4695BE99">
        <w:rPr>
          <w:rFonts w:ascii="Times New Roman" w:hAnsi="Times New Roman" w:cs="Times New Roman"/>
          <w:sz w:val="24"/>
          <w:szCs w:val="24"/>
          <w:u w:val="single"/>
        </w:rPr>
        <w:t>Description of Project</w:t>
      </w:r>
      <w:r w:rsidRPr="4695BE99">
        <w:rPr>
          <w:rFonts w:ascii="Times New Roman" w:hAnsi="Times New Roman" w:cs="Times New Roman"/>
          <w:sz w:val="24"/>
          <w:szCs w:val="24"/>
        </w:rPr>
        <w:t xml:space="preserve">: </w:t>
      </w:r>
      <w:r w:rsidR="00216B7A" w:rsidRPr="4695BE99">
        <w:rPr>
          <w:rFonts w:ascii="Times New Roman" w:hAnsi="Times New Roman" w:cs="Times New Roman"/>
          <w:sz w:val="24"/>
          <w:szCs w:val="24"/>
        </w:rPr>
        <w:t xml:space="preserve">Families Flourish Northeast </w:t>
      </w:r>
      <w:r w:rsidR="00245DAE" w:rsidRPr="4695BE99">
        <w:rPr>
          <w:rFonts w:ascii="Times New Roman" w:hAnsi="Times New Roman" w:cs="Times New Roman"/>
          <w:sz w:val="24"/>
          <w:szCs w:val="24"/>
        </w:rPr>
        <w:t xml:space="preserve">received a $1 million grant from NBRC, obligated in 2024, to build a </w:t>
      </w:r>
      <w:r w:rsidR="00384DA7" w:rsidRPr="4695BE99">
        <w:rPr>
          <w:rFonts w:ascii="Times New Roman" w:hAnsi="Times New Roman" w:cs="Times New Roman"/>
          <w:sz w:val="24"/>
          <w:szCs w:val="24"/>
        </w:rPr>
        <w:t>state-of-the-art residential treatment facility and clinical program equipped to meet the critical need fo</w:t>
      </w:r>
      <w:r w:rsidR="0042129F" w:rsidRPr="4695BE99">
        <w:rPr>
          <w:rFonts w:ascii="Times New Roman" w:hAnsi="Times New Roman" w:cs="Times New Roman"/>
          <w:sz w:val="24"/>
          <w:szCs w:val="24"/>
        </w:rPr>
        <w:t>r</w:t>
      </w:r>
      <w:r w:rsidR="009E6E87">
        <w:rPr>
          <w:rFonts w:ascii="Times New Roman" w:hAnsi="Times New Roman" w:cs="Times New Roman"/>
          <w:sz w:val="24"/>
          <w:szCs w:val="24"/>
        </w:rPr>
        <w:t xml:space="preserve"> </w:t>
      </w:r>
      <w:r w:rsidR="00384DA7" w:rsidRPr="4695BE99">
        <w:rPr>
          <w:rFonts w:ascii="Times New Roman" w:hAnsi="Times New Roman" w:cs="Times New Roman"/>
          <w:sz w:val="24"/>
          <w:szCs w:val="24"/>
        </w:rPr>
        <w:t>residential treatment and support for children affected by parental substance use, expand</w:t>
      </w:r>
      <w:r w:rsidR="3522141C" w:rsidRPr="4695BE99">
        <w:rPr>
          <w:rFonts w:ascii="Times New Roman" w:hAnsi="Times New Roman" w:cs="Times New Roman"/>
          <w:sz w:val="24"/>
          <w:szCs w:val="24"/>
        </w:rPr>
        <w:t xml:space="preserve"> </w:t>
      </w:r>
      <w:r w:rsidR="00384DA7" w:rsidRPr="4695BE99">
        <w:rPr>
          <w:rFonts w:ascii="Times New Roman" w:hAnsi="Times New Roman" w:cs="Times New Roman"/>
          <w:sz w:val="24"/>
          <w:szCs w:val="24"/>
        </w:rPr>
        <w:t>NH’s skilled substance use treatment workforce, and provide long-term benefits for women, children, families and communities. FFNE is committed to supporting lifelong</w:t>
      </w:r>
    </w:p>
    <w:p w14:paraId="6A42B2D6" w14:textId="209CF939" w:rsidR="009B4057" w:rsidRDefault="00384DA7" w:rsidP="00501019">
      <w:pPr>
        <w:autoSpaceDE w:val="0"/>
        <w:autoSpaceDN w:val="0"/>
        <w:adjustRightInd w:val="0"/>
        <w:spacing w:after="0" w:line="240" w:lineRule="auto"/>
        <w:ind w:left="720"/>
        <w:rPr>
          <w:rFonts w:ascii="Times New Roman" w:hAnsi="Times New Roman" w:cs="Times New Roman"/>
          <w:sz w:val="24"/>
          <w:szCs w:val="24"/>
        </w:rPr>
      </w:pPr>
      <w:r w:rsidRPr="5F7E6452">
        <w:rPr>
          <w:rFonts w:ascii="Times New Roman" w:hAnsi="Times New Roman" w:cs="Times New Roman"/>
          <w:sz w:val="24"/>
          <w:szCs w:val="24"/>
        </w:rPr>
        <w:t>health, healing and recovery for women, children, families, and communities by interrupting the intergenerational cycle of addiction.</w:t>
      </w:r>
      <w:r w:rsidR="00185221" w:rsidRPr="5F7E6452">
        <w:rPr>
          <w:rFonts w:ascii="Times New Roman" w:hAnsi="Times New Roman" w:cs="Times New Roman"/>
          <w:sz w:val="24"/>
          <w:szCs w:val="24"/>
        </w:rPr>
        <w:t xml:space="preserve"> </w:t>
      </w:r>
      <w:r w:rsidR="00245DAE" w:rsidRPr="5F7E6452">
        <w:rPr>
          <w:rFonts w:ascii="Times New Roman" w:hAnsi="Times New Roman" w:cs="Times New Roman"/>
          <w:sz w:val="24"/>
          <w:szCs w:val="24"/>
        </w:rPr>
        <w:t>This grant assists with the increased costs and financing gap needed to complete construction for this project.</w:t>
      </w:r>
      <w:r w:rsidR="002026B9" w:rsidRPr="5F7E6452">
        <w:rPr>
          <w:rFonts w:ascii="Times New Roman" w:hAnsi="Times New Roman" w:cs="Times New Roman"/>
          <w:sz w:val="24"/>
          <w:szCs w:val="24"/>
        </w:rPr>
        <w:t xml:space="preserve"> The project and use of funds are eligible for </w:t>
      </w:r>
      <w:r w:rsidR="00B30E9D" w:rsidRPr="5F7E6452">
        <w:rPr>
          <w:rFonts w:ascii="Times New Roman" w:hAnsi="Times New Roman" w:cs="Times New Roman"/>
          <w:sz w:val="24"/>
          <w:szCs w:val="24"/>
        </w:rPr>
        <w:t>NBRC</w:t>
      </w:r>
      <w:r w:rsidR="00EF0332" w:rsidRPr="5F7E6452">
        <w:rPr>
          <w:rFonts w:ascii="Times New Roman" w:hAnsi="Times New Roman" w:cs="Times New Roman"/>
          <w:sz w:val="24"/>
          <w:szCs w:val="24"/>
        </w:rPr>
        <w:t xml:space="preserve"> grant</w:t>
      </w:r>
      <w:r w:rsidR="002026B9" w:rsidRPr="5F7E6452">
        <w:rPr>
          <w:rFonts w:ascii="Times New Roman" w:hAnsi="Times New Roman" w:cs="Times New Roman"/>
          <w:sz w:val="24"/>
          <w:szCs w:val="24"/>
        </w:rPr>
        <w:t xml:space="preserve"> purposes, and the applicant has the legal authority to enter into an agreement with </w:t>
      </w:r>
      <w:r w:rsidR="0000471E" w:rsidRPr="5F7E6452">
        <w:rPr>
          <w:rFonts w:ascii="Times New Roman" w:hAnsi="Times New Roman" w:cs="Times New Roman"/>
          <w:sz w:val="24"/>
          <w:szCs w:val="24"/>
        </w:rPr>
        <w:t>NBRC</w:t>
      </w:r>
      <w:r w:rsidR="002026B9" w:rsidRPr="5F7E6452">
        <w:rPr>
          <w:rFonts w:ascii="Times New Roman" w:hAnsi="Times New Roman" w:cs="Times New Roman"/>
          <w:sz w:val="24"/>
          <w:szCs w:val="24"/>
        </w:rPr>
        <w:t xml:space="preserve">.  </w:t>
      </w:r>
      <w:r w:rsidR="0000471E" w:rsidRPr="5F7E6452">
        <w:rPr>
          <w:rFonts w:ascii="Times New Roman" w:hAnsi="Times New Roman" w:cs="Times New Roman"/>
          <w:sz w:val="24"/>
          <w:szCs w:val="24"/>
        </w:rPr>
        <w:t>Families Flourish Northeast</w:t>
      </w:r>
      <w:r w:rsidR="002026B9" w:rsidRPr="5F7E6452">
        <w:rPr>
          <w:rFonts w:ascii="Times New Roman" w:hAnsi="Times New Roman" w:cs="Times New Roman"/>
          <w:sz w:val="24"/>
          <w:szCs w:val="24"/>
        </w:rPr>
        <w:t xml:space="preserve"> </w:t>
      </w:r>
      <w:proofErr w:type="gramStart"/>
      <w:r w:rsidR="002026B9" w:rsidRPr="5F7E6452">
        <w:rPr>
          <w:rFonts w:ascii="Times New Roman" w:hAnsi="Times New Roman" w:cs="Times New Roman"/>
          <w:sz w:val="24"/>
          <w:szCs w:val="24"/>
        </w:rPr>
        <w:t>has</w:t>
      </w:r>
      <w:proofErr w:type="gramEnd"/>
      <w:r w:rsidR="002026B9" w:rsidRPr="5F7E6452">
        <w:rPr>
          <w:rFonts w:ascii="Times New Roman" w:hAnsi="Times New Roman" w:cs="Times New Roman"/>
          <w:sz w:val="24"/>
          <w:szCs w:val="24"/>
        </w:rPr>
        <w:t xml:space="preserve"> substantial community support, and it is within the means of the organization to successfully own and operate the facility. </w:t>
      </w:r>
      <w:r w:rsidR="0000471E" w:rsidRPr="5F7E6452">
        <w:rPr>
          <w:rFonts w:ascii="Times New Roman" w:hAnsi="Times New Roman" w:cs="Times New Roman"/>
          <w:sz w:val="24"/>
          <w:szCs w:val="24"/>
        </w:rPr>
        <w:t xml:space="preserve">Families Flourish </w:t>
      </w:r>
      <w:r w:rsidR="0000471E" w:rsidRPr="00A609B5">
        <w:rPr>
          <w:rFonts w:ascii="Times New Roman" w:hAnsi="Times New Roman" w:cs="Times New Roman"/>
          <w:sz w:val="24"/>
          <w:szCs w:val="24"/>
        </w:rPr>
        <w:t>Northeast</w:t>
      </w:r>
      <w:r w:rsidR="00AC06D6" w:rsidRPr="00A609B5">
        <w:rPr>
          <w:rFonts w:ascii="Times New Roman" w:hAnsi="Times New Roman" w:cs="Times New Roman"/>
          <w:sz w:val="24"/>
          <w:szCs w:val="24"/>
        </w:rPr>
        <w:t xml:space="preserve"> received </w:t>
      </w:r>
      <w:proofErr w:type="gramStart"/>
      <w:r w:rsidR="00AC06D6" w:rsidRPr="00A609B5">
        <w:rPr>
          <w:rFonts w:ascii="Times New Roman" w:hAnsi="Times New Roman" w:cs="Times New Roman"/>
          <w:sz w:val="24"/>
          <w:szCs w:val="24"/>
        </w:rPr>
        <w:t>a</w:t>
      </w:r>
      <w:r w:rsidR="0093053B" w:rsidRPr="00A609B5">
        <w:rPr>
          <w:rFonts w:ascii="Times New Roman" w:hAnsi="Times New Roman" w:cs="Times New Roman"/>
          <w:sz w:val="24"/>
          <w:szCs w:val="24"/>
        </w:rPr>
        <w:t xml:space="preserve">n </w:t>
      </w:r>
      <w:r w:rsidR="13CD1553" w:rsidRPr="00A609B5">
        <w:rPr>
          <w:rFonts w:ascii="Times New Roman" w:hAnsi="Times New Roman" w:cs="Times New Roman"/>
          <w:sz w:val="24"/>
          <w:szCs w:val="24"/>
        </w:rPr>
        <w:t xml:space="preserve"> allocation</w:t>
      </w:r>
      <w:proofErr w:type="gramEnd"/>
      <w:r w:rsidR="0093053B" w:rsidRPr="00A609B5">
        <w:rPr>
          <w:rFonts w:ascii="Times New Roman" w:hAnsi="Times New Roman" w:cs="Times New Roman"/>
          <w:sz w:val="24"/>
          <w:szCs w:val="24"/>
        </w:rPr>
        <w:t xml:space="preserve"> of</w:t>
      </w:r>
      <w:r w:rsidR="002026B9" w:rsidRPr="00A609B5">
        <w:rPr>
          <w:rFonts w:ascii="Times New Roman" w:hAnsi="Times New Roman" w:cs="Times New Roman"/>
          <w:sz w:val="24"/>
          <w:szCs w:val="24"/>
        </w:rPr>
        <w:t xml:space="preserve"> </w:t>
      </w:r>
      <w:r w:rsidR="0000471E" w:rsidRPr="00A609B5">
        <w:rPr>
          <w:rFonts w:ascii="Times New Roman" w:hAnsi="Times New Roman" w:cs="Times New Roman"/>
          <w:sz w:val="24"/>
          <w:szCs w:val="24"/>
        </w:rPr>
        <w:t>$</w:t>
      </w:r>
      <w:r w:rsidR="0093053B" w:rsidRPr="00A609B5">
        <w:rPr>
          <w:rFonts w:ascii="Times New Roman" w:hAnsi="Times New Roman" w:cs="Times New Roman"/>
          <w:sz w:val="24"/>
          <w:szCs w:val="24"/>
        </w:rPr>
        <w:t xml:space="preserve">500,000 in </w:t>
      </w:r>
      <w:r w:rsidR="000D0233" w:rsidRPr="00A609B5">
        <w:rPr>
          <w:rFonts w:ascii="Times New Roman" w:hAnsi="Times New Roman" w:cs="Times New Roman"/>
          <w:sz w:val="24"/>
          <w:szCs w:val="24"/>
        </w:rPr>
        <w:t xml:space="preserve">HUD </w:t>
      </w:r>
      <w:r w:rsidR="0093053B" w:rsidRPr="00A609B5">
        <w:rPr>
          <w:rFonts w:ascii="Times New Roman" w:hAnsi="Times New Roman" w:cs="Times New Roman"/>
          <w:sz w:val="24"/>
          <w:szCs w:val="24"/>
        </w:rPr>
        <w:t>CDBG g</w:t>
      </w:r>
      <w:r w:rsidR="002026B9" w:rsidRPr="00A609B5">
        <w:rPr>
          <w:rFonts w:ascii="Times New Roman" w:hAnsi="Times New Roman" w:cs="Times New Roman"/>
          <w:sz w:val="24"/>
          <w:szCs w:val="24"/>
        </w:rPr>
        <w:t>rant</w:t>
      </w:r>
      <w:r w:rsidR="0093053B" w:rsidRPr="00A609B5">
        <w:rPr>
          <w:rFonts w:ascii="Times New Roman" w:hAnsi="Times New Roman" w:cs="Times New Roman"/>
          <w:sz w:val="24"/>
          <w:szCs w:val="24"/>
        </w:rPr>
        <w:t xml:space="preserve"> funds</w:t>
      </w:r>
      <w:r w:rsidR="001D7EF9" w:rsidRPr="00A609B5">
        <w:rPr>
          <w:rFonts w:ascii="Times New Roman" w:hAnsi="Times New Roman" w:cs="Times New Roman"/>
          <w:sz w:val="24"/>
          <w:szCs w:val="24"/>
        </w:rPr>
        <w:t xml:space="preserve"> awarded to the New Hampshire </w:t>
      </w:r>
      <w:r w:rsidR="001D7EF9" w:rsidRPr="00A609B5">
        <w:rPr>
          <w:rFonts w:ascii="Times New Roman" w:hAnsi="Times New Roman" w:cs="Times New Roman"/>
          <w:sz w:val="24"/>
          <w:szCs w:val="24"/>
        </w:rPr>
        <w:lastRenderedPageBreak/>
        <w:t>Community Development Finance Authority</w:t>
      </w:r>
      <w:r w:rsidR="006A03B2" w:rsidRPr="00A609B5">
        <w:rPr>
          <w:rFonts w:ascii="Times New Roman" w:hAnsi="Times New Roman" w:cs="Times New Roman"/>
          <w:sz w:val="24"/>
          <w:szCs w:val="24"/>
        </w:rPr>
        <w:t xml:space="preserve"> that is to be administered through </w:t>
      </w:r>
      <w:r w:rsidR="00CA2259" w:rsidRPr="00A609B5">
        <w:rPr>
          <w:rFonts w:ascii="Times New Roman" w:hAnsi="Times New Roman" w:cs="Times New Roman"/>
          <w:sz w:val="24"/>
          <w:szCs w:val="24"/>
        </w:rPr>
        <w:t>the</w:t>
      </w:r>
      <w:r w:rsidR="00CA2259" w:rsidRPr="5F7E6452">
        <w:rPr>
          <w:rFonts w:ascii="Times New Roman" w:hAnsi="Times New Roman" w:cs="Times New Roman"/>
          <w:sz w:val="24"/>
          <w:szCs w:val="24"/>
        </w:rPr>
        <w:t xml:space="preserve"> grantee, subrecipient, and grant administrator</w:t>
      </w:r>
      <w:r w:rsidR="0000471E" w:rsidRPr="5F7E6452">
        <w:rPr>
          <w:rFonts w:ascii="Times New Roman" w:hAnsi="Times New Roman" w:cs="Times New Roman"/>
          <w:sz w:val="24"/>
          <w:szCs w:val="24"/>
        </w:rPr>
        <w:t>.</w:t>
      </w:r>
    </w:p>
    <w:p w14:paraId="3F618EE6" w14:textId="77777777" w:rsidR="009B4057" w:rsidRDefault="009B4057" w:rsidP="00501019">
      <w:pPr>
        <w:spacing w:after="0"/>
        <w:ind w:left="720"/>
        <w:rPr>
          <w:rFonts w:ascii="Times New Roman" w:hAnsi="Times New Roman" w:cs="Times New Roman"/>
          <w:sz w:val="24"/>
          <w:szCs w:val="24"/>
        </w:rPr>
      </w:pPr>
    </w:p>
    <w:p w14:paraId="1C6A01AC" w14:textId="77777777" w:rsidR="00E021A4" w:rsidRDefault="004132C3" w:rsidP="00501019">
      <w:pPr>
        <w:spacing w:after="0"/>
        <w:ind w:left="720"/>
        <w:rPr>
          <w:rFonts w:ascii="Times New Roman" w:hAnsi="Times New Roman" w:cs="Times New Roman"/>
          <w:sz w:val="24"/>
          <w:szCs w:val="24"/>
        </w:rPr>
      </w:pPr>
      <w:r>
        <w:rPr>
          <w:rFonts w:ascii="Times New Roman" w:hAnsi="Times New Roman" w:cs="Times New Roman"/>
          <w:sz w:val="24"/>
          <w:szCs w:val="24"/>
          <w:u w:val="single"/>
        </w:rPr>
        <w:t>Recipient Name</w:t>
      </w:r>
      <w:r w:rsidR="006566FF">
        <w:rPr>
          <w:rFonts w:ascii="Times New Roman" w:hAnsi="Times New Roman" w:cs="Times New Roman"/>
          <w:sz w:val="24"/>
          <w:szCs w:val="24"/>
        </w:rPr>
        <w:t xml:space="preserve">: </w:t>
      </w:r>
    </w:p>
    <w:p w14:paraId="52DD3810" w14:textId="77777777" w:rsidR="00E021A4" w:rsidRDefault="00E021A4" w:rsidP="00501019">
      <w:pPr>
        <w:spacing w:after="0"/>
        <w:ind w:left="720"/>
        <w:rPr>
          <w:rFonts w:ascii="Times New Roman" w:hAnsi="Times New Roman" w:cs="Times New Roman"/>
          <w:sz w:val="24"/>
          <w:szCs w:val="24"/>
        </w:rPr>
      </w:pPr>
      <w:r>
        <w:rPr>
          <w:rFonts w:ascii="Times New Roman" w:hAnsi="Times New Roman" w:cs="Times New Roman"/>
          <w:sz w:val="24"/>
          <w:szCs w:val="24"/>
          <w:u w:val="single"/>
        </w:rPr>
        <w:t>NBRC</w:t>
      </w:r>
      <w:r w:rsidRPr="00A609B5">
        <w:rPr>
          <w:rFonts w:ascii="Times New Roman" w:hAnsi="Times New Roman" w:cs="Times New Roman"/>
          <w:sz w:val="24"/>
          <w:szCs w:val="24"/>
        </w:rPr>
        <w:t>:</w:t>
      </w:r>
      <w:r>
        <w:rPr>
          <w:rFonts w:ascii="Times New Roman" w:hAnsi="Times New Roman" w:cs="Times New Roman"/>
          <w:sz w:val="24"/>
          <w:szCs w:val="24"/>
        </w:rPr>
        <w:t xml:space="preserve"> </w:t>
      </w:r>
      <w:r w:rsidR="0004320A">
        <w:rPr>
          <w:rFonts w:ascii="Times New Roman" w:hAnsi="Times New Roman" w:cs="Times New Roman"/>
          <w:sz w:val="24"/>
          <w:szCs w:val="24"/>
        </w:rPr>
        <w:t>Families Flourish Northeast</w:t>
      </w:r>
    </w:p>
    <w:p w14:paraId="5EED60FD" w14:textId="536303A1" w:rsidR="004132C3" w:rsidRDefault="00E021A4" w:rsidP="00501019">
      <w:pPr>
        <w:spacing w:after="0"/>
        <w:ind w:left="720"/>
        <w:rPr>
          <w:rFonts w:ascii="Times New Roman" w:hAnsi="Times New Roman" w:cs="Times New Roman"/>
          <w:sz w:val="24"/>
          <w:szCs w:val="24"/>
        </w:rPr>
      </w:pPr>
      <w:r>
        <w:rPr>
          <w:rFonts w:ascii="Times New Roman" w:hAnsi="Times New Roman" w:cs="Times New Roman"/>
          <w:sz w:val="24"/>
          <w:szCs w:val="24"/>
          <w:u w:val="single"/>
        </w:rPr>
        <w:t>HUD:</w:t>
      </w:r>
      <w:r>
        <w:rPr>
          <w:rFonts w:ascii="Times New Roman" w:hAnsi="Times New Roman" w:cs="Times New Roman"/>
          <w:sz w:val="24"/>
          <w:szCs w:val="24"/>
        </w:rPr>
        <w:t xml:space="preserve"> </w:t>
      </w:r>
      <w:r w:rsidR="00484DC8">
        <w:rPr>
          <w:rFonts w:ascii="Times New Roman" w:hAnsi="Times New Roman" w:cs="Times New Roman"/>
          <w:sz w:val="24"/>
          <w:szCs w:val="24"/>
        </w:rPr>
        <w:t xml:space="preserve">New Hampshire Community Development Finance </w:t>
      </w:r>
      <w:r w:rsidR="00484DC8" w:rsidRPr="0ECA1754">
        <w:rPr>
          <w:rFonts w:ascii="Times New Roman" w:hAnsi="Times New Roman" w:cs="Times New Roman"/>
          <w:sz w:val="24"/>
          <w:szCs w:val="24"/>
        </w:rPr>
        <w:t>Author</w:t>
      </w:r>
      <w:r w:rsidR="7F973491" w:rsidRPr="0ECA1754">
        <w:rPr>
          <w:rFonts w:ascii="Times New Roman" w:hAnsi="Times New Roman" w:cs="Times New Roman"/>
          <w:sz w:val="24"/>
          <w:szCs w:val="24"/>
        </w:rPr>
        <w:t>i</w:t>
      </w:r>
      <w:r w:rsidR="00484DC8" w:rsidRPr="0ECA1754">
        <w:rPr>
          <w:rFonts w:ascii="Times New Roman" w:hAnsi="Times New Roman" w:cs="Times New Roman"/>
          <w:sz w:val="24"/>
          <w:szCs w:val="24"/>
        </w:rPr>
        <w:t>ty</w:t>
      </w:r>
    </w:p>
    <w:p w14:paraId="0423BB0C" w14:textId="77777777" w:rsidR="00E021A4" w:rsidRDefault="00E021A4" w:rsidP="00501019">
      <w:pPr>
        <w:pStyle w:val="BodyText"/>
        <w:ind w:left="720"/>
        <w:rPr>
          <w:rFonts w:ascii="Times New Roman" w:hAnsi="Times New Roman" w:cs="Times New Roman"/>
          <w:sz w:val="24"/>
          <w:szCs w:val="24"/>
          <w:u w:val="single"/>
        </w:rPr>
      </w:pPr>
    </w:p>
    <w:p w14:paraId="1AC6F6EF" w14:textId="77777777" w:rsidR="00E021A4" w:rsidRDefault="004132C3" w:rsidP="00501019">
      <w:pPr>
        <w:pStyle w:val="BodyText"/>
        <w:ind w:left="720"/>
        <w:rPr>
          <w:rFonts w:ascii="Times New Roman" w:hAnsi="Times New Roman" w:cs="Times New Roman"/>
          <w:sz w:val="24"/>
          <w:szCs w:val="24"/>
        </w:rPr>
      </w:pPr>
      <w:r>
        <w:rPr>
          <w:rFonts w:ascii="Times New Roman" w:hAnsi="Times New Roman" w:cs="Times New Roman"/>
          <w:sz w:val="24"/>
          <w:szCs w:val="24"/>
          <w:u w:val="single"/>
        </w:rPr>
        <w:t>Unique Entity Identifier</w:t>
      </w:r>
      <w:r>
        <w:rPr>
          <w:rFonts w:ascii="Times New Roman" w:hAnsi="Times New Roman" w:cs="Times New Roman"/>
          <w:sz w:val="24"/>
          <w:szCs w:val="24"/>
        </w:rPr>
        <w:t xml:space="preserve">: </w:t>
      </w:r>
    </w:p>
    <w:p w14:paraId="64C8420E" w14:textId="77777777" w:rsidR="00E021A4" w:rsidRDefault="00E021A4" w:rsidP="00501019">
      <w:pPr>
        <w:pStyle w:val="BodyText"/>
        <w:ind w:left="720"/>
        <w:rPr>
          <w:rFonts w:ascii="Times New Roman"/>
          <w:sz w:val="24"/>
          <w:szCs w:val="24"/>
        </w:rPr>
      </w:pPr>
      <w:r>
        <w:rPr>
          <w:rFonts w:ascii="Times New Roman" w:hAnsi="Times New Roman" w:cs="Times New Roman"/>
          <w:sz w:val="24"/>
          <w:szCs w:val="24"/>
          <w:u w:val="single"/>
        </w:rPr>
        <w:t>NBRC</w:t>
      </w:r>
      <w:r w:rsidRPr="00A609B5">
        <w:rPr>
          <w:rFonts w:ascii="Times New Roman"/>
          <w:sz w:val="24"/>
          <w:szCs w:val="24"/>
        </w:rPr>
        <w:t>:</w:t>
      </w:r>
      <w:r>
        <w:rPr>
          <w:rFonts w:ascii="Times New Roman"/>
          <w:sz w:val="24"/>
          <w:szCs w:val="24"/>
        </w:rPr>
        <w:t xml:space="preserve"> </w:t>
      </w:r>
      <w:r w:rsidR="0004320A">
        <w:rPr>
          <w:rFonts w:ascii="Times New Roman"/>
          <w:sz w:val="24"/>
          <w:szCs w:val="24"/>
        </w:rPr>
        <w:t>MGU2JNWBD4M1</w:t>
      </w:r>
    </w:p>
    <w:p w14:paraId="6E5C87F4" w14:textId="776021D5" w:rsidR="004132C3" w:rsidRDefault="00E021A4" w:rsidP="00501019">
      <w:pPr>
        <w:pStyle w:val="BodyText"/>
        <w:ind w:left="720"/>
        <w:rPr>
          <w:rFonts w:ascii="Times New Roman"/>
          <w:sz w:val="24"/>
          <w:szCs w:val="24"/>
        </w:rPr>
      </w:pPr>
      <w:r>
        <w:rPr>
          <w:rFonts w:ascii="Times New Roman" w:hAnsi="Times New Roman" w:cs="Times New Roman"/>
          <w:sz w:val="24"/>
          <w:szCs w:val="24"/>
          <w:u w:val="single"/>
        </w:rPr>
        <w:t>HUD:</w:t>
      </w:r>
      <w:r>
        <w:rPr>
          <w:rFonts w:ascii="Times New Roman"/>
          <w:sz w:val="24"/>
          <w:szCs w:val="24"/>
        </w:rPr>
        <w:t xml:space="preserve"> </w:t>
      </w:r>
      <w:r w:rsidR="00FB30E9">
        <w:rPr>
          <w:rFonts w:ascii="Times New Roman"/>
          <w:sz w:val="24"/>
          <w:szCs w:val="24"/>
        </w:rPr>
        <w:t>LA2HR1U97VC6</w:t>
      </w:r>
    </w:p>
    <w:p w14:paraId="72277EEC" w14:textId="703D188C" w:rsidR="00D71464" w:rsidRDefault="00D71464" w:rsidP="00501019">
      <w:pPr>
        <w:pStyle w:val="BodyText"/>
        <w:ind w:left="720"/>
        <w:rPr>
          <w:rFonts w:ascii="Times New Roman" w:hAnsi="Times New Roman" w:cs="Times New Roman"/>
          <w:sz w:val="24"/>
          <w:szCs w:val="24"/>
        </w:rPr>
      </w:pPr>
    </w:p>
    <w:p w14:paraId="72E39397" w14:textId="74CCC382" w:rsidR="00D71464" w:rsidRPr="00E54647" w:rsidRDefault="00D71464" w:rsidP="00501019">
      <w:pPr>
        <w:pStyle w:val="BodyText"/>
        <w:ind w:left="720"/>
        <w:rPr>
          <w:rFonts w:ascii="Times New Roman" w:hAnsi="Times New Roman" w:cs="Times New Roman"/>
          <w:sz w:val="24"/>
          <w:szCs w:val="24"/>
          <w:u w:val="single"/>
        </w:rPr>
      </w:pPr>
      <w:r w:rsidRPr="00E54647">
        <w:rPr>
          <w:rFonts w:ascii="Times New Roman" w:hAnsi="Times New Roman" w:cs="Times New Roman"/>
          <w:sz w:val="24"/>
          <w:szCs w:val="24"/>
          <w:u w:val="single"/>
        </w:rPr>
        <w:t>Federal Award Identification Number (FAIN)</w:t>
      </w:r>
    </w:p>
    <w:p w14:paraId="4C768C92" w14:textId="0A8A2E7C" w:rsidR="00D71464" w:rsidRDefault="00D71464" w:rsidP="00501019">
      <w:pPr>
        <w:spacing w:after="0"/>
        <w:ind w:left="720"/>
        <w:rPr>
          <w:rFonts w:ascii="Times New Roman" w:hAnsi="Times New Roman" w:cs="Times New Roman"/>
          <w:sz w:val="24"/>
          <w:szCs w:val="24"/>
        </w:rPr>
      </w:pPr>
      <w:r w:rsidRPr="004D6680">
        <w:rPr>
          <w:rFonts w:ascii="Times New Roman" w:hAnsi="Times New Roman" w:cs="Times New Roman"/>
          <w:sz w:val="24"/>
          <w:szCs w:val="24"/>
        </w:rPr>
        <w:t>NBRC:</w:t>
      </w:r>
      <w:r>
        <w:rPr>
          <w:rFonts w:ascii="Times New Roman" w:hAnsi="Times New Roman" w:cs="Times New Roman"/>
          <w:sz w:val="24"/>
          <w:szCs w:val="24"/>
        </w:rPr>
        <w:t xml:space="preserve"> </w:t>
      </w:r>
      <w:r w:rsidRPr="00D71464">
        <w:rPr>
          <w:rFonts w:ascii="Times New Roman" w:hAnsi="Times New Roman" w:cs="Times New Roman"/>
          <w:sz w:val="24"/>
          <w:szCs w:val="24"/>
        </w:rPr>
        <w:t>FAINGTCAT00017</w:t>
      </w:r>
    </w:p>
    <w:p w14:paraId="7C85650F" w14:textId="343D26E9" w:rsidR="004132C3" w:rsidRDefault="0004320A" w:rsidP="00501019">
      <w:pPr>
        <w:spacing w:after="0"/>
        <w:ind w:left="720"/>
        <w:rPr>
          <w:rFonts w:ascii="Times New Roman" w:hAnsi="Times New Roman" w:cs="Times New Roman"/>
          <w:sz w:val="24"/>
          <w:szCs w:val="24"/>
        </w:rPr>
      </w:pPr>
      <w:r>
        <w:rPr>
          <w:rFonts w:ascii="Times New Roman" w:hAnsi="Times New Roman" w:cs="Times New Roman"/>
          <w:sz w:val="24"/>
          <w:szCs w:val="24"/>
        </w:rPr>
        <w:t>HUD</w:t>
      </w:r>
      <w:r w:rsidR="006566FF">
        <w:rPr>
          <w:rFonts w:ascii="Times New Roman" w:hAnsi="Times New Roman" w:cs="Times New Roman"/>
          <w:sz w:val="24"/>
          <w:szCs w:val="24"/>
        </w:rPr>
        <w:t>:</w:t>
      </w:r>
      <w:r w:rsidR="00FB30E9">
        <w:rPr>
          <w:rFonts w:ascii="Times New Roman" w:hAnsi="Times New Roman" w:cs="Times New Roman"/>
          <w:sz w:val="24"/>
          <w:szCs w:val="24"/>
        </w:rPr>
        <w:t xml:space="preserve"> </w:t>
      </w:r>
      <w:r w:rsidR="00FE0E99">
        <w:rPr>
          <w:rFonts w:ascii="Times New Roman" w:hAnsi="Times New Roman" w:cs="Times New Roman"/>
          <w:sz w:val="24"/>
          <w:szCs w:val="24"/>
        </w:rPr>
        <w:t>B-24-DC-33-0001</w:t>
      </w:r>
    </w:p>
    <w:p w14:paraId="1ADF5AC0" w14:textId="77777777" w:rsidR="00D71464" w:rsidRDefault="00D71464" w:rsidP="00501019">
      <w:pPr>
        <w:spacing w:after="0"/>
        <w:ind w:left="720"/>
        <w:rPr>
          <w:rFonts w:ascii="Times New Roman" w:hAnsi="Times New Roman" w:cs="Times New Roman"/>
          <w:sz w:val="24"/>
          <w:szCs w:val="24"/>
        </w:rPr>
      </w:pPr>
    </w:p>
    <w:p w14:paraId="6BC58AB6" w14:textId="203B7EB0" w:rsidR="00D71464" w:rsidRDefault="00D42735" w:rsidP="00501019">
      <w:pPr>
        <w:spacing w:after="0"/>
        <w:ind w:left="720"/>
        <w:rPr>
          <w:rFonts w:ascii="Times New Roman" w:hAnsi="Times New Roman" w:cs="Times New Roman"/>
          <w:sz w:val="24"/>
          <w:szCs w:val="24"/>
        </w:rPr>
      </w:pPr>
      <w:r>
        <w:rPr>
          <w:rFonts w:ascii="Times New Roman" w:hAnsi="Times New Roman" w:cs="Times New Roman"/>
          <w:sz w:val="24"/>
          <w:szCs w:val="24"/>
          <w:u w:val="single"/>
        </w:rPr>
        <w:t xml:space="preserve">Federal Financial Assistance </w:t>
      </w:r>
      <w:r w:rsidR="00D71464">
        <w:rPr>
          <w:rFonts w:ascii="Times New Roman" w:hAnsi="Times New Roman" w:cs="Times New Roman"/>
          <w:sz w:val="24"/>
          <w:szCs w:val="24"/>
          <w:u w:val="single"/>
        </w:rPr>
        <w:t>Listing Number and Name</w:t>
      </w:r>
      <w:r>
        <w:rPr>
          <w:rFonts w:ascii="Times New Roman" w:hAnsi="Times New Roman" w:cs="Times New Roman"/>
          <w:sz w:val="24"/>
          <w:szCs w:val="24"/>
        </w:rPr>
        <w:t xml:space="preserve">: </w:t>
      </w:r>
    </w:p>
    <w:p w14:paraId="4DE40D96" w14:textId="3CED2157" w:rsidR="004132C3" w:rsidRDefault="00D71464" w:rsidP="00501019">
      <w:pPr>
        <w:spacing w:after="0"/>
        <w:ind w:left="720"/>
        <w:rPr>
          <w:rFonts w:ascii="Times New Roman" w:hAnsi="Times New Roman" w:cs="Times New Roman"/>
          <w:sz w:val="24"/>
          <w:szCs w:val="24"/>
        </w:rPr>
      </w:pPr>
      <w:r w:rsidRPr="00E54647">
        <w:rPr>
          <w:rFonts w:ascii="Times New Roman" w:hAnsi="Times New Roman" w:cs="Times New Roman"/>
          <w:sz w:val="24"/>
          <w:szCs w:val="24"/>
        </w:rPr>
        <w:t>NBRC:</w:t>
      </w:r>
      <w:r>
        <w:rPr>
          <w:rFonts w:ascii="Times New Roman" w:hAnsi="Times New Roman" w:cs="Times New Roman"/>
          <w:sz w:val="24"/>
          <w:szCs w:val="24"/>
        </w:rPr>
        <w:t xml:space="preserve"> </w:t>
      </w:r>
      <w:r w:rsidR="00A90381">
        <w:rPr>
          <w:rFonts w:ascii="Times New Roman" w:hAnsi="Times New Roman" w:cs="Times New Roman"/>
          <w:sz w:val="24"/>
          <w:szCs w:val="24"/>
        </w:rPr>
        <w:t>90.601 Northern</w:t>
      </w:r>
      <w:r w:rsidR="00A339AF">
        <w:rPr>
          <w:rFonts w:ascii="Times New Roman" w:hAnsi="Times New Roman" w:cs="Times New Roman"/>
          <w:sz w:val="24"/>
          <w:szCs w:val="24"/>
        </w:rPr>
        <w:t xml:space="preserve"> Border Regional Development</w:t>
      </w:r>
    </w:p>
    <w:p w14:paraId="7024CF35" w14:textId="36F9F19E" w:rsidR="00D71464" w:rsidRDefault="0004320A" w:rsidP="00501019">
      <w:pPr>
        <w:spacing w:after="0"/>
        <w:ind w:left="720"/>
        <w:rPr>
          <w:rFonts w:ascii="Times New Roman" w:hAnsi="Times New Roman" w:cs="Times New Roman"/>
          <w:sz w:val="24"/>
          <w:szCs w:val="24"/>
        </w:rPr>
      </w:pPr>
      <w:r>
        <w:rPr>
          <w:rFonts w:ascii="Times New Roman" w:hAnsi="Times New Roman" w:cs="Times New Roman"/>
          <w:sz w:val="24"/>
          <w:szCs w:val="24"/>
        </w:rPr>
        <w:t>HUD:</w:t>
      </w:r>
      <w:r w:rsidR="00E021A4">
        <w:rPr>
          <w:rFonts w:ascii="Times New Roman" w:hAnsi="Times New Roman" w:cs="Times New Roman"/>
          <w:sz w:val="24"/>
          <w:szCs w:val="24"/>
        </w:rPr>
        <w:t xml:space="preserve"> </w:t>
      </w:r>
      <w:r w:rsidR="0059684A">
        <w:rPr>
          <w:rFonts w:ascii="Times New Roman" w:hAnsi="Times New Roman" w:cs="Times New Roman"/>
          <w:sz w:val="24"/>
          <w:szCs w:val="24"/>
        </w:rPr>
        <w:t>14.218 Community Development Block Grants/Entitlement Grants</w:t>
      </w:r>
    </w:p>
    <w:p w14:paraId="1940CC44" w14:textId="77777777" w:rsidR="00D42735" w:rsidRDefault="00D42735" w:rsidP="00501019">
      <w:pPr>
        <w:spacing w:after="0"/>
        <w:ind w:left="720"/>
        <w:rPr>
          <w:rFonts w:ascii="Times New Roman" w:hAnsi="Times New Roman" w:cs="Times New Roman"/>
          <w:sz w:val="24"/>
          <w:szCs w:val="24"/>
        </w:rPr>
      </w:pPr>
    </w:p>
    <w:p w14:paraId="1B0ADA9A" w14:textId="77777777" w:rsidR="001F1C5A" w:rsidRDefault="00D42735" w:rsidP="00501019">
      <w:pPr>
        <w:spacing w:after="0"/>
        <w:ind w:left="720"/>
        <w:rPr>
          <w:rFonts w:ascii="Times New Roman" w:hAnsi="Times New Roman" w:cs="Times New Roman"/>
          <w:sz w:val="24"/>
          <w:szCs w:val="24"/>
        </w:rPr>
      </w:pPr>
      <w:r>
        <w:rPr>
          <w:rFonts w:ascii="Times New Roman" w:hAnsi="Times New Roman" w:cs="Times New Roman"/>
          <w:sz w:val="24"/>
          <w:szCs w:val="24"/>
          <w:u w:val="single"/>
        </w:rPr>
        <w:t>Federal Financial Assistance</w:t>
      </w:r>
      <w:r w:rsidR="004358DD">
        <w:rPr>
          <w:rFonts w:ascii="Times New Roman" w:hAnsi="Times New Roman" w:cs="Times New Roman"/>
          <w:sz w:val="24"/>
          <w:szCs w:val="24"/>
          <w:u w:val="single"/>
        </w:rPr>
        <w:t xml:space="preserve"> Funding Amount</w:t>
      </w:r>
      <w:r w:rsidR="007A41C2">
        <w:rPr>
          <w:rFonts w:ascii="Times New Roman" w:hAnsi="Times New Roman" w:cs="Times New Roman"/>
          <w:sz w:val="24"/>
          <w:szCs w:val="24"/>
        </w:rPr>
        <w:t>:</w:t>
      </w:r>
      <w:r w:rsidR="001F1C5A">
        <w:rPr>
          <w:rFonts w:ascii="Times New Roman" w:hAnsi="Times New Roman" w:cs="Times New Roman"/>
          <w:sz w:val="24"/>
          <w:szCs w:val="24"/>
        </w:rPr>
        <w:t xml:space="preserve">  </w:t>
      </w:r>
    </w:p>
    <w:p w14:paraId="3ADA86CB" w14:textId="712E5F4C" w:rsidR="00D42735" w:rsidRDefault="007A41C2" w:rsidP="00501019">
      <w:pPr>
        <w:spacing w:after="0"/>
        <w:ind w:left="720"/>
        <w:rPr>
          <w:rFonts w:ascii="Times New Roman" w:hAnsi="Times New Roman" w:cs="Times New Roman"/>
          <w:sz w:val="24"/>
          <w:szCs w:val="24"/>
        </w:rPr>
      </w:pPr>
      <w:r>
        <w:rPr>
          <w:rFonts w:ascii="Times New Roman" w:hAnsi="Times New Roman" w:cs="Times New Roman"/>
          <w:sz w:val="24"/>
          <w:szCs w:val="24"/>
        </w:rPr>
        <w:t xml:space="preserve">NBRC award amount: </w:t>
      </w:r>
      <w:r w:rsidR="004A04A1">
        <w:rPr>
          <w:rFonts w:ascii="Times New Roman" w:hAnsi="Times New Roman" w:cs="Times New Roman"/>
          <w:sz w:val="24"/>
          <w:szCs w:val="24"/>
        </w:rPr>
        <w:t>$1,000,000.00</w:t>
      </w:r>
    </w:p>
    <w:p w14:paraId="30BB5396" w14:textId="391AB3E2" w:rsidR="004A04A1" w:rsidRPr="004A04A1" w:rsidRDefault="0004320A" w:rsidP="00501019">
      <w:pPr>
        <w:spacing w:after="0"/>
        <w:ind w:left="720"/>
        <w:rPr>
          <w:rFonts w:ascii="Times New Roman" w:hAnsi="Times New Roman" w:cs="Times New Roman"/>
          <w:sz w:val="24"/>
          <w:szCs w:val="24"/>
        </w:rPr>
      </w:pPr>
      <w:r>
        <w:rPr>
          <w:rFonts w:ascii="Times New Roman" w:hAnsi="Times New Roman" w:cs="Times New Roman"/>
          <w:sz w:val="24"/>
          <w:szCs w:val="24"/>
        </w:rPr>
        <w:t>HUD</w:t>
      </w:r>
      <w:r w:rsidR="004A04A1">
        <w:rPr>
          <w:rFonts w:ascii="Times New Roman" w:hAnsi="Times New Roman" w:cs="Times New Roman"/>
          <w:sz w:val="24"/>
          <w:szCs w:val="24"/>
        </w:rPr>
        <w:t xml:space="preserve"> </w:t>
      </w:r>
      <w:proofErr w:type="gramStart"/>
      <w:r w:rsidR="004A04A1">
        <w:rPr>
          <w:rFonts w:ascii="Times New Roman" w:hAnsi="Times New Roman" w:cs="Times New Roman"/>
          <w:sz w:val="24"/>
          <w:szCs w:val="24"/>
        </w:rPr>
        <w:t>award amount</w:t>
      </w:r>
      <w:proofErr w:type="gramEnd"/>
      <w:r w:rsidR="004A04A1">
        <w:rPr>
          <w:rFonts w:ascii="Times New Roman" w:hAnsi="Times New Roman" w:cs="Times New Roman"/>
          <w:sz w:val="24"/>
          <w:szCs w:val="24"/>
        </w:rPr>
        <w:t>:</w:t>
      </w:r>
      <w:r w:rsidR="00650ACD">
        <w:rPr>
          <w:rFonts w:ascii="Times New Roman" w:hAnsi="Times New Roman" w:cs="Times New Roman"/>
          <w:sz w:val="24"/>
          <w:szCs w:val="24"/>
        </w:rPr>
        <w:t xml:space="preserve"> </w:t>
      </w:r>
      <w:r w:rsidR="004C50A9">
        <w:rPr>
          <w:rFonts w:ascii="Times New Roman" w:hAnsi="Times New Roman" w:cs="Times New Roman"/>
          <w:sz w:val="24"/>
          <w:szCs w:val="24"/>
        </w:rPr>
        <w:t>$500,000</w:t>
      </w:r>
    </w:p>
    <w:p w14:paraId="0B33DA3B" w14:textId="05C4BCB8" w:rsidR="006B2C6E" w:rsidRDefault="006B2C6E" w:rsidP="00501019">
      <w:pPr>
        <w:spacing w:after="0"/>
        <w:ind w:left="720"/>
        <w:rPr>
          <w:rFonts w:ascii="Times New Roman" w:hAnsi="Times New Roman" w:cs="Times New Roman"/>
          <w:sz w:val="24"/>
          <w:szCs w:val="24"/>
        </w:rPr>
      </w:pPr>
    </w:p>
    <w:p w14:paraId="6788929E" w14:textId="23006E8D" w:rsidR="00D71464" w:rsidRDefault="00D71464" w:rsidP="00501019">
      <w:pPr>
        <w:spacing w:after="0"/>
        <w:ind w:left="720"/>
        <w:rPr>
          <w:rFonts w:ascii="Times New Roman" w:hAnsi="Times New Roman" w:cs="Times New Roman"/>
          <w:sz w:val="24"/>
          <w:szCs w:val="24"/>
          <w:u w:val="single"/>
        </w:rPr>
      </w:pPr>
      <w:r w:rsidRPr="00E54647">
        <w:rPr>
          <w:rFonts w:ascii="Times New Roman" w:hAnsi="Times New Roman" w:cs="Times New Roman"/>
          <w:sz w:val="24"/>
          <w:szCs w:val="24"/>
          <w:u w:val="single"/>
        </w:rPr>
        <w:t>Total Cost of Infrastructure Expenditure</w:t>
      </w:r>
    </w:p>
    <w:p w14:paraId="725DA0D1" w14:textId="79352611" w:rsidR="00D71464" w:rsidRDefault="00695877" w:rsidP="00501019">
      <w:pPr>
        <w:spacing w:after="0"/>
        <w:ind w:left="720"/>
        <w:rPr>
          <w:rFonts w:ascii="Times New Roman" w:hAnsi="Times New Roman" w:cs="Times New Roman"/>
          <w:sz w:val="24"/>
          <w:szCs w:val="24"/>
        </w:rPr>
      </w:pPr>
      <w:r>
        <w:rPr>
          <w:rFonts w:ascii="Times New Roman" w:hAnsi="Times New Roman" w:cs="Times New Roman"/>
          <w:sz w:val="24"/>
          <w:szCs w:val="24"/>
        </w:rPr>
        <w:t>$</w:t>
      </w:r>
      <w:r w:rsidR="00C33E37">
        <w:rPr>
          <w:rFonts w:ascii="Times New Roman" w:hAnsi="Times New Roman" w:cs="Times New Roman"/>
          <w:sz w:val="24"/>
          <w:szCs w:val="24"/>
        </w:rPr>
        <w:t>8,300,000.00</w:t>
      </w:r>
    </w:p>
    <w:p w14:paraId="5778FF10" w14:textId="77777777" w:rsidR="00D71464" w:rsidRPr="007A41C2" w:rsidRDefault="00D71464" w:rsidP="00501019">
      <w:pPr>
        <w:spacing w:after="0"/>
        <w:ind w:left="720"/>
        <w:rPr>
          <w:rFonts w:ascii="Times New Roman" w:hAnsi="Times New Roman" w:cs="Times New Roman"/>
          <w:sz w:val="24"/>
          <w:szCs w:val="24"/>
        </w:rPr>
      </w:pPr>
    </w:p>
    <w:p w14:paraId="60698699" w14:textId="61EE8B11" w:rsidR="00C81C2E" w:rsidRPr="00A138B4" w:rsidRDefault="00C81C2E" w:rsidP="00501019">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Description of Covered Items</w:t>
      </w:r>
    </w:p>
    <w:p w14:paraId="28AAB90F" w14:textId="77777777" w:rsidR="00843CC5" w:rsidRDefault="00843CC5" w:rsidP="00501019">
      <w:pPr>
        <w:spacing w:after="0"/>
        <w:ind w:left="360"/>
        <w:rPr>
          <w:rFonts w:ascii="Times New Roman" w:hAnsi="Times New Roman" w:cs="Times New Roman"/>
          <w:sz w:val="24"/>
          <w:szCs w:val="24"/>
        </w:rPr>
      </w:pPr>
    </w:p>
    <w:p w14:paraId="5D6D4456" w14:textId="0F7A5125" w:rsidR="00E15C5D" w:rsidRDefault="00615700" w:rsidP="00501019">
      <w:pPr>
        <w:spacing w:after="0"/>
        <w:ind w:left="720"/>
        <w:rPr>
          <w:rFonts w:ascii="Times New Roman" w:hAnsi="Times New Roman" w:cs="Times New Roman"/>
          <w:sz w:val="24"/>
          <w:szCs w:val="24"/>
        </w:rPr>
      </w:pPr>
      <w:r>
        <w:rPr>
          <w:rFonts w:ascii="Times New Roman" w:hAnsi="Times New Roman" w:cs="Times New Roman"/>
          <w:sz w:val="24"/>
          <w:szCs w:val="24"/>
          <w:u w:val="single"/>
        </w:rPr>
        <w:t>Manufactured Products</w:t>
      </w:r>
      <w:r>
        <w:rPr>
          <w:rFonts w:ascii="Times New Roman" w:hAnsi="Times New Roman" w:cs="Times New Roman"/>
          <w:sz w:val="24"/>
          <w:szCs w:val="24"/>
        </w:rPr>
        <w:t xml:space="preserve">: The waiver seeks an exception to the Buy America requirements for the following manufactured products: </w:t>
      </w:r>
    </w:p>
    <w:p w14:paraId="084B9A06" w14:textId="77777777" w:rsidR="00615700" w:rsidRDefault="00615700" w:rsidP="00501019">
      <w:pPr>
        <w:spacing w:after="0"/>
        <w:ind w:left="720"/>
        <w:rPr>
          <w:rFonts w:ascii="Times New Roman" w:hAnsi="Times New Roman" w:cs="Times New Roman"/>
          <w:sz w:val="24"/>
          <w:szCs w:val="24"/>
        </w:rPr>
      </w:pPr>
    </w:p>
    <w:p w14:paraId="6E4172B8" w14:textId="435F86A9" w:rsidR="00BA13A9" w:rsidRDefault="00C33E37" w:rsidP="00501019">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HVAC all</w:t>
      </w:r>
      <w:r w:rsidR="009E6E87">
        <w:rPr>
          <w:rFonts w:ascii="Times New Roman" w:hAnsi="Times New Roman" w:cs="Times New Roman"/>
          <w:sz w:val="24"/>
          <w:szCs w:val="24"/>
        </w:rPr>
        <w:t>-</w:t>
      </w:r>
      <w:r>
        <w:rPr>
          <w:rFonts w:ascii="Times New Roman" w:hAnsi="Times New Roman" w:cs="Times New Roman"/>
          <w:sz w:val="24"/>
          <w:szCs w:val="24"/>
        </w:rPr>
        <w:t>in</w:t>
      </w:r>
      <w:r w:rsidR="009E6E87">
        <w:rPr>
          <w:rFonts w:ascii="Times New Roman" w:hAnsi="Times New Roman" w:cs="Times New Roman"/>
          <w:sz w:val="24"/>
          <w:szCs w:val="24"/>
        </w:rPr>
        <w:t>-</w:t>
      </w:r>
      <w:r>
        <w:rPr>
          <w:rFonts w:ascii="Times New Roman" w:hAnsi="Times New Roman" w:cs="Times New Roman"/>
          <w:sz w:val="24"/>
          <w:szCs w:val="24"/>
        </w:rPr>
        <w:t>one system</w:t>
      </w:r>
    </w:p>
    <w:p w14:paraId="050CF79E" w14:textId="2877AE70" w:rsidR="00860F5B" w:rsidRDefault="00860F5B" w:rsidP="00501019">
      <w:pPr>
        <w:pStyle w:val="ListParagraph"/>
        <w:numPr>
          <w:ilvl w:val="1"/>
          <w:numId w:val="3"/>
        </w:numPr>
        <w:spacing w:after="0"/>
        <w:rPr>
          <w:rFonts w:ascii="Times New Roman" w:hAnsi="Times New Roman" w:cs="Times New Roman"/>
          <w:sz w:val="24"/>
          <w:szCs w:val="24"/>
        </w:rPr>
      </w:pPr>
      <w:r>
        <w:rPr>
          <w:rFonts w:ascii="Times New Roman" w:hAnsi="Times New Roman" w:cs="Times New Roman"/>
          <w:sz w:val="24"/>
          <w:szCs w:val="24"/>
        </w:rPr>
        <w:t xml:space="preserve">NAICS: </w:t>
      </w:r>
      <w:r w:rsidR="0013086B">
        <w:rPr>
          <w:rFonts w:ascii="Times New Roman" w:hAnsi="Times New Roman" w:cs="Times New Roman"/>
          <w:sz w:val="24"/>
          <w:szCs w:val="24"/>
        </w:rPr>
        <w:t>333415</w:t>
      </w:r>
    </w:p>
    <w:p w14:paraId="67A0BD80" w14:textId="39BD7FA6" w:rsidR="00482EA8" w:rsidRDefault="00482EA8" w:rsidP="00501019">
      <w:pPr>
        <w:pStyle w:val="ListParagraph"/>
        <w:numPr>
          <w:ilvl w:val="1"/>
          <w:numId w:val="3"/>
        </w:numPr>
        <w:spacing w:after="0"/>
        <w:rPr>
          <w:rFonts w:ascii="Times New Roman" w:hAnsi="Times New Roman" w:cs="Times New Roman"/>
          <w:sz w:val="24"/>
          <w:szCs w:val="24"/>
        </w:rPr>
      </w:pPr>
      <w:r>
        <w:rPr>
          <w:rFonts w:ascii="Times New Roman" w:hAnsi="Times New Roman" w:cs="Times New Roman"/>
          <w:sz w:val="24"/>
          <w:szCs w:val="24"/>
        </w:rPr>
        <w:t xml:space="preserve">PSC: </w:t>
      </w:r>
      <w:r w:rsidR="00DC3A45">
        <w:rPr>
          <w:rFonts w:ascii="Times New Roman" w:hAnsi="Times New Roman" w:cs="Times New Roman"/>
          <w:sz w:val="24"/>
          <w:szCs w:val="24"/>
        </w:rPr>
        <w:t>N041</w:t>
      </w:r>
    </w:p>
    <w:p w14:paraId="3E3836C7" w14:textId="11BA6303" w:rsidR="00482EA8" w:rsidRDefault="00482EA8" w:rsidP="00501019">
      <w:pPr>
        <w:pStyle w:val="ListParagraph"/>
        <w:numPr>
          <w:ilvl w:val="1"/>
          <w:numId w:val="3"/>
        </w:numPr>
        <w:spacing w:after="0"/>
        <w:rPr>
          <w:rFonts w:ascii="Times New Roman" w:hAnsi="Times New Roman" w:cs="Times New Roman"/>
          <w:sz w:val="24"/>
          <w:szCs w:val="24"/>
        </w:rPr>
      </w:pPr>
      <w:r w:rsidRPr="00482EA8">
        <w:rPr>
          <w:rFonts w:ascii="Times New Roman" w:hAnsi="Times New Roman" w:cs="Times New Roman"/>
          <w:sz w:val="24"/>
          <w:szCs w:val="24"/>
        </w:rPr>
        <w:t xml:space="preserve">Total Cost: </w:t>
      </w:r>
      <w:r w:rsidR="00DC3A45" w:rsidRPr="00DC3A45">
        <w:rPr>
          <w:rFonts w:ascii="Times New Roman" w:hAnsi="Times New Roman" w:cs="Times New Roman"/>
          <w:sz w:val="24"/>
          <w:szCs w:val="24"/>
        </w:rPr>
        <w:t>$1,177,705.00</w:t>
      </w:r>
    </w:p>
    <w:p w14:paraId="4A52675B" w14:textId="77777777" w:rsidR="0013086B" w:rsidRDefault="0013086B" w:rsidP="00501019">
      <w:pPr>
        <w:spacing w:after="0"/>
        <w:rPr>
          <w:rFonts w:ascii="Times New Roman" w:hAnsi="Times New Roman" w:cs="Times New Roman"/>
          <w:sz w:val="24"/>
          <w:szCs w:val="24"/>
        </w:rPr>
      </w:pPr>
    </w:p>
    <w:p w14:paraId="17FAE071" w14:textId="6E144280" w:rsidR="0013086B" w:rsidRDefault="00CC0B30" w:rsidP="00501019">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Waiver Justification Summary</w:t>
      </w:r>
    </w:p>
    <w:p w14:paraId="7702F4CC" w14:textId="5DB71641" w:rsidR="00CC0B30" w:rsidRDefault="00CC0B30" w:rsidP="00501019">
      <w:pPr>
        <w:spacing w:after="0"/>
        <w:ind w:left="360"/>
        <w:rPr>
          <w:rFonts w:ascii="Times New Roman" w:hAnsi="Times New Roman" w:cs="Times New Roman"/>
          <w:sz w:val="24"/>
          <w:szCs w:val="24"/>
        </w:rPr>
      </w:pPr>
    </w:p>
    <w:p w14:paraId="74C54A02" w14:textId="77777777" w:rsidR="00AE2A4F" w:rsidRDefault="005148B0" w:rsidP="00501019">
      <w:pPr>
        <w:rPr>
          <w:rFonts w:ascii="Times New Roman" w:hAnsi="Times New Roman" w:cs="Times New Roman"/>
          <w:sz w:val="24"/>
          <w:szCs w:val="24"/>
        </w:rPr>
      </w:pPr>
      <w:r>
        <w:rPr>
          <w:rFonts w:ascii="Times New Roman" w:hAnsi="Times New Roman" w:cs="Times New Roman"/>
          <w:sz w:val="24"/>
          <w:szCs w:val="24"/>
          <w:u w:val="single"/>
        </w:rPr>
        <w:t xml:space="preserve">Anticipated Impact if No Waiver is Issued: </w:t>
      </w:r>
      <w:r w:rsidR="004C3E7C" w:rsidRPr="00A92A0A">
        <w:rPr>
          <w:rFonts w:ascii="Times New Roman" w:hAnsi="Times New Roman" w:cs="Times New Roman"/>
          <w:sz w:val="24"/>
          <w:szCs w:val="24"/>
        </w:rPr>
        <w:t xml:space="preserve">Absent a waiver </w:t>
      </w:r>
      <w:r w:rsidR="00DC3A45" w:rsidRPr="00A92A0A">
        <w:rPr>
          <w:rFonts w:ascii="Times New Roman" w:hAnsi="Times New Roman" w:cs="Times New Roman"/>
          <w:sz w:val="24"/>
          <w:szCs w:val="24"/>
        </w:rPr>
        <w:t>being issued</w:t>
      </w:r>
      <w:r w:rsidR="004C3E7C" w:rsidRPr="00A92A0A">
        <w:rPr>
          <w:rFonts w:ascii="Times New Roman" w:hAnsi="Times New Roman" w:cs="Times New Roman"/>
          <w:sz w:val="24"/>
          <w:szCs w:val="24"/>
        </w:rPr>
        <w:t>, the recipient would be unable to move forward with project as alternative systems do not provide the heating and cooling necessary for the extreme weather in this geographic location.</w:t>
      </w:r>
      <w:r w:rsidR="00C33E37">
        <w:rPr>
          <w:rFonts w:ascii="Times New Roman" w:hAnsi="Times New Roman" w:cs="Times New Roman"/>
          <w:sz w:val="24"/>
          <w:szCs w:val="24"/>
        </w:rPr>
        <w:t xml:space="preserve"> Further</w:t>
      </w:r>
      <w:r w:rsidR="00D46DA1">
        <w:rPr>
          <w:rFonts w:ascii="Times New Roman" w:hAnsi="Times New Roman" w:cs="Times New Roman"/>
          <w:sz w:val="24"/>
          <w:szCs w:val="24"/>
        </w:rPr>
        <w:t xml:space="preserve">, </w:t>
      </w:r>
      <w:r w:rsidR="006A53E0">
        <w:rPr>
          <w:rFonts w:ascii="Times New Roman" w:hAnsi="Times New Roman" w:cs="Times New Roman"/>
          <w:sz w:val="24"/>
          <w:szCs w:val="24"/>
        </w:rPr>
        <w:t xml:space="preserve">alternative systems do not provide the heating, cooling and ventilation necessary for the combined </w:t>
      </w:r>
      <w:r w:rsidR="00D43C1C">
        <w:rPr>
          <w:rFonts w:ascii="Times New Roman" w:hAnsi="Times New Roman" w:cs="Times New Roman"/>
          <w:sz w:val="24"/>
          <w:szCs w:val="24"/>
        </w:rPr>
        <w:t>residential</w:t>
      </w:r>
      <w:r w:rsidR="006A53E0">
        <w:rPr>
          <w:rFonts w:ascii="Times New Roman" w:hAnsi="Times New Roman" w:cs="Times New Roman"/>
          <w:sz w:val="24"/>
          <w:szCs w:val="24"/>
        </w:rPr>
        <w:t xml:space="preserve"> and program space requirements. </w:t>
      </w:r>
    </w:p>
    <w:p w14:paraId="3B4E7BB7" w14:textId="117B2ED1" w:rsidR="00343669" w:rsidRPr="00343669" w:rsidRDefault="00A07A07" w:rsidP="00501019">
      <w:pPr>
        <w:rPr>
          <w:rFonts w:ascii="Times New Roman" w:eastAsia="Arial" w:hAnsi="Times New Roman" w:cs="Times New Roman"/>
          <w:sz w:val="24"/>
          <w:szCs w:val="24"/>
          <w:lang w:bidi="en-US"/>
        </w:rPr>
      </w:pPr>
      <w:r>
        <w:rPr>
          <w:rFonts w:ascii="Times New Roman" w:hAnsi="Times New Roman" w:cs="Times New Roman"/>
          <w:sz w:val="24"/>
          <w:szCs w:val="24"/>
        </w:rPr>
        <w:lastRenderedPageBreak/>
        <w:t xml:space="preserve">The all-in-one system </w:t>
      </w:r>
      <w:r w:rsidR="00343669" w:rsidRPr="00343669">
        <w:rPr>
          <w:rFonts w:ascii="Times New Roman" w:eastAsia="Arial" w:hAnsi="Times New Roman" w:cs="Times New Roman"/>
          <w:sz w:val="24"/>
          <w:szCs w:val="24"/>
          <w:lang w:bidi="en-US"/>
        </w:rPr>
        <w:t xml:space="preserve">has been specified because of its high quality, energy efficiency, and reliability as well as </w:t>
      </w:r>
      <w:r w:rsidR="00AE2A4F" w:rsidRPr="00343669">
        <w:rPr>
          <w:rFonts w:ascii="Times New Roman" w:eastAsia="Arial" w:hAnsi="Times New Roman" w:cs="Times New Roman"/>
          <w:sz w:val="24"/>
          <w:szCs w:val="24"/>
          <w:lang w:bidi="en-US"/>
        </w:rPr>
        <w:t>its</w:t>
      </w:r>
      <w:r w:rsidR="00343669" w:rsidRPr="00343669">
        <w:rPr>
          <w:rFonts w:ascii="Times New Roman" w:eastAsia="Arial" w:hAnsi="Times New Roman" w:cs="Times New Roman"/>
          <w:sz w:val="24"/>
          <w:szCs w:val="24"/>
          <w:lang w:bidi="en-US"/>
        </w:rPr>
        <w:t xml:space="preserve"> unique ability to operate at the low winter temperatures we see in New England.  The combination of heating, ventilating, and cooling in one piece of equipment is unusual and </w:t>
      </w:r>
      <w:r w:rsidRPr="00343669">
        <w:rPr>
          <w:rFonts w:ascii="Times New Roman" w:eastAsia="Arial" w:hAnsi="Times New Roman" w:cs="Times New Roman"/>
          <w:sz w:val="24"/>
          <w:szCs w:val="24"/>
          <w:lang w:bidi="en-US"/>
        </w:rPr>
        <w:t>allows</w:t>
      </w:r>
      <w:r w:rsidR="00343669" w:rsidRPr="00343669">
        <w:rPr>
          <w:rFonts w:ascii="Times New Roman" w:eastAsia="Arial" w:hAnsi="Times New Roman" w:cs="Times New Roman"/>
          <w:sz w:val="24"/>
          <w:szCs w:val="24"/>
          <w:lang w:bidi="en-US"/>
        </w:rPr>
        <w:t xml:space="preserve"> fewer pieces of equipment to operate and maintain.  The condensing unit is located within the product which eliminates the need for refrigerant line runs. There are some other manufacturers that offer a similar </w:t>
      </w:r>
      <w:proofErr w:type="gramStart"/>
      <w:r w:rsidR="00343669" w:rsidRPr="00343669">
        <w:rPr>
          <w:rFonts w:ascii="Times New Roman" w:eastAsia="Arial" w:hAnsi="Times New Roman" w:cs="Times New Roman"/>
          <w:sz w:val="24"/>
          <w:szCs w:val="24"/>
          <w:lang w:bidi="en-US"/>
        </w:rPr>
        <w:t>product</w:t>
      </w:r>
      <w:proofErr w:type="gramEnd"/>
      <w:r w:rsidR="00343669" w:rsidRPr="00343669">
        <w:rPr>
          <w:rFonts w:ascii="Times New Roman" w:eastAsia="Arial" w:hAnsi="Times New Roman" w:cs="Times New Roman"/>
          <w:sz w:val="24"/>
          <w:szCs w:val="24"/>
          <w:lang w:bidi="en-US"/>
        </w:rPr>
        <w:t xml:space="preserve"> but they are not rated by </w:t>
      </w:r>
      <w:r w:rsidR="0034416F">
        <w:rPr>
          <w:rFonts w:ascii="Times New Roman" w:eastAsia="Arial" w:hAnsi="Times New Roman" w:cs="Times New Roman"/>
          <w:sz w:val="24"/>
          <w:szCs w:val="24"/>
          <w:lang w:bidi="en-US"/>
        </w:rPr>
        <w:t>t</w:t>
      </w:r>
      <w:r w:rsidR="0034416F" w:rsidRPr="0034416F">
        <w:rPr>
          <w:rFonts w:ascii="Times New Roman" w:eastAsia="Arial" w:hAnsi="Times New Roman" w:cs="Times New Roman"/>
          <w:sz w:val="24"/>
          <w:szCs w:val="24"/>
          <w:lang w:bidi="en-US"/>
        </w:rPr>
        <w:t xml:space="preserve">he Air Conditioning, </w:t>
      </w:r>
      <w:proofErr w:type="gramStart"/>
      <w:r w:rsidR="0034416F" w:rsidRPr="0034416F">
        <w:rPr>
          <w:rFonts w:ascii="Times New Roman" w:eastAsia="Arial" w:hAnsi="Times New Roman" w:cs="Times New Roman"/>
          <w:sz w:val="24"/>
          <w:szCs w:val="24"/>
          <w:lang w:bidi="en-US"/>
        </w:rPr>
        <w:t>Heating, &amp;</w:t>
      </w:r>
      <w:proofErr w:type="gramEnd"/>
      <w:r w:rsidR="0034416F" w:rsidRPr="0034416F">
        <w:rPr>
          <w:rFonts w:ascii="Times New Roman" w:eastAsia="Arial" w:hAnsi="Times New Roman" w:cs="Times New Roman"/>
          <w:sz w:val="24"/>
          <w:szCs w:val="24"/>
          <w:lang w:bidi="en-US"/>
        </w:rPr>
        <w:t xml:space="preserve"> Refrigeration Institute, </w:t>
      </w:r>
      <w:r w:rsidR="0034416F">
        <w:rPr>
          <w:rFonts w:ascii="Times New Roman" w:eastAsia="Arial" w:hAnsi="Times New Roman" w:cs="Times New Roman"/>
          <w:sz w:val="24"/>
          <w:szCs w:val="24"/>
          <w:lang w:bidi="en-US"/>
        </w:rPr>
        <w:t xml:space="preserve">which </w:t>
      </w:r>
      <w:r w:rsidR="0034416F" w:rsidRPr="0034416F">
        <w:rPr>
          <w:rFonts w:ascii="Times New Roman" w:eastAsia="Arial" w:hAnsi="Times New Roman" w:cs="Times New Roman"/>
          <w:sz w:val="24"/>
          <w:szCs w:val="24"/>
          <w:lang w:bidi="en-US"/>
        </w:rPr>
        <w:t>develops performance-based standards for equipment designed and manufactured by HVAC industry participants.</w:t>
      </w:r>
      <w:r w:rsidR="0034416F" w:rsidRPr="0034416F">
        <w:rPr>
          <w:rFonts w:ascii="Times New Roman" w:eastAsia="Arial" w:hAnsi="Times New Roman" w:cs="Times New Roman"/>
          <w:sz w:val="24"/>
          <w:szCs w:val="24"/>
          <w:lang w:bidi="en-US"/>
        </w:rPr>
        <w:t xml:space="preserve"> </w:t>
      </w:r>
      <w:r w:rsidR="00501019">
        <w:rPr>
          <w:rFonts w:ascii="Times New Roman" w:eastAsia="Arial" w:hAnsi="Times New Roman" w:cs="Times New Roman"/>
          <w:sz w:val="24"/>
          <w:szCs w:val="24"/>
          <w:lang w:bidi="en-US"/>
        </w:rPr>
        <w:t>Further alternative systems</w:t>
      </w:r>
      <w:r w:rsidR="00343669" w:rsidRPr="00343669">
        <w:rPr>
          <w:rFonts w:ascii="Times New Roman" w:eastAsia="Arial" w:hAnsi="Times New Roman" w:cs="Times New Roman"/>
          <w:sz w:val="24"/>
          <w:szCs w:val="24"/>
          <w:lang w:bidi="en-US"/>
        </w:rPr>
        <w:t xml:space="preserve"> compressors </w:t>
      </w:r>
      <w:proofErr w:type="gramStart"/>
      <w:r w:rsidR="00343669" w:rsidRPr="00343669">
        <w:rPr>
          <w:rFonts w:ascii="Times New Roman" w:eastAsia="Arial" w:hAnsi="Times New Roman" w:cs="Times New Roman"/>
          <w:sz w:val="24"/>
          <w:szCs w:val="24"/>
          <w:lang w:bidi="en-US"/>
        </w:rPr>
        <w:t>shutoff</w:t>
      </w:r>
      <w:proofErr w:type="gramEnd"/>
      <w:r w:rsidR="00343669" w:rsidRPr="00343669">
        <w:rPr>
          <w:rFonts w:ascii="Times New Roman" w:eastAsia="Arial" w:hAnsi="Times New Roman" w:cs="Times New Roman"/>
          <w:sz w:val="24"/>
          <w:szCs w:val="24"/>
          <w:lang w:bidi="en-US"/>
        </w:rPr>
        <w:t xml:space="preserve"> at higher outdoor air temperatures making them a poor choice for a project located in New Hampshire.</w:t>
      </w:r>
    </w:p>
    <w:p w14:paraId="231CA0BC" w14:textId="77777777" w:rsidR="003555D4" w:rsidRDefault="003555D4" w:rsidP="00501019">
      <w:pPr>
        <w:pStyle w:val="BodyText"/>
        <w:rPr>
          <w:rFonts w:ascii="Times New Roman" w:hAnsi="Times New Roman" w:cs="Times New Roman"/>
          <w:sz w:val="24"/>
          <w:szCs w:val="24"/>
        </w:rPr>
      </w:pPr>
    </w:p>
    <w:p w14:paraId="27F87FF6" w14:textId="59BF940B" w:rsidR="0042129F" w:rsidRPr="0042129F" w:rsidRDefault="003555D4" w:rsidP="00501019">
      <w:pPr>
        <w:pStyle w:val="BodyText"/>
        <w:rPr>
          <w:rFonts w:ascii="Times New Roman"/>
          <w:sz w:val="24"/>
          <w:szCs w:val="24"/>
        </w:rPr>
      </w:pPr>
      <w:r w:rsidRPr="4695BE99">
        <w:rPr>
          <w:rFonts w:ascii="Times New Roman" w:hAnsi="Times New Roman" w:cs="Times New Roman"/>
          <w:sz w:val="24"/>
          <w:szCs w:val="24"/>
          <w:u w:val="single"/>
        </w:rPr>
        <w:t>Description of Efforts Made to Identify Domestic Products</w:t>
      </w:r>
      <w:r w:rsidR="00205A0C" w:rsidRPr="4695BE99">
        <w:rPr>
          <w:rFonts w:ascii="Times New Roman" w:hAnsi="Times New Roman" w:cs="Times New Roman"/>
          <w:sz w:val="24"/>
          <w:szCs w:val="24"/>
        </w:rPr>
        <w:t xml:space="preserve">: </w:t>
      </w:r>
      <w:r w:rsidR="0042129F" w:rsidRPr="4695BE99">
        <w:rPr>
          <w:rFonts w:ascii="Times New Roman"/>
          <w:sz w:val="24"/>
          <w:szCs w:val="24"/>
        </w:rPr>
        <w:t xml:space="preserve">The </w:t>
      </w:r>
      <w:r w:rsidR="008313ED">
        <w:rPr>
          <w:rFonts w:ascii="Times New Roman"/>
          <w:sz w:val="24"/>
          <w:szCs w:val="24"/>
        </w:rPr>
        <w:t>all-in-one</w:t>
      </w:r>
      <w:r w:rsidR="0042129F" w:rsidRPr="4695BE99">
        <w:rPr>
          <w:rFonts w:ascii="Times New Roman"/>
          <w:sz w:val="24"/>
          <w:szCs w:val="24"/>
        </w:rPr>
        <w:t xml:space="preserve"> vertical stack heat pump units incorporated into the project</w:t>
      </w:r>
      <w:r w:rsidR="0042129F" w:rsidRPr="4695BE99">
        <w:rPr>
          <w:rFonts w:ascii="Times New Roman"/>
          <w:sz w:val="24"/>
          <w:szCs w:val="24"/>
        </w:rPr>
        <w:t>’</w:t>
      </w:r>
      <w:r w:rsidR="0042129F" w:rsidRPr="4695BE99">
        <w:rPr>
          <w:rFonts w:ascii="Times New Roman"/>
          <w:sz w:val="24"/>
          <w:szCs w:val="24"/>
        </w:rPr>
        <w:t>s design are unavailable from a BABA compliant manufacturer. Research into mechanical equipment manufacture</w:t>
      </w:r>
      <w:r w:rsidR="00343B24" w:rsidRPr="4695BE99">
        <w:rPr>
          <w:rFonts w:ascii="Times New Roman"/>
          <w:sz w:val="24"/>
          <w:szCs w:val="24"/>
        </w:rPr>
        <w:t>r</w:t>
      </w:r>
      <w:r w:rsidR="0042129F" w:rsidRPr="4695BE99">
        <w:rPr>
          <w:rFonts w:ascii="Times New Roman"/>
          <w:sz w:val="24"/>
          <w:szCs w:val="24"/>
        </w:rPr>
        <w:t>s and outreach to equipment suppliers was conducted from May 2025 through late July 20</w:t>
      </w:r>
      <w:r w:rsidR="20C4CC0F" w:rsidRPr="4695BE99">
        <w:rPr>
          <w:rFonts w:ascii="Times New Roman"/>
          <w:sz w:val="24"/>
          <w:szCs w:val="24"/>
        </w:rPr>
        <w:t>2</w:t>
      </w:r>
      <w:r w:rsidR="0042129F" w:rsidRPr="4695BE99">
        <w:rPr>
          <w:rFonts w:ascii="Times New Roman"/>
          <w:sz w:val="24"/>
          <w:szCs w:val="24"/>
        </w:rPr>
        <w:t xml:space="preserve">5. Heat pumps are considered manufactured products. </w:t>
      </w:r>
      <w:r w:rsidR="00D54F8E" w:rsidRPr="4695BE99">
        <w:rPr>
          <w:rFonts w:ascii="Times New Roman"/>
          <w:sz w:val="24"/>
          <w:szCs w:val="24"/>
        </w:rPr>
        <w:t xml:space="preserve">The </w:t>
      </w:r>
      <w:proofErr w:type="gramStart"/>
      <w:r w:rsidR="00D54F8E" w:rsidRPr="4695BE99">
        <w:rPr>
          <w:rFonts w:ascii="Times New Roman"/>
          <w:sz w:val="24"/>
          <w:szCs w:val="24"/>
        </w:rPr>
        <w:t>grantees</w:t>
      </w:r>
      <w:proofErr w:type="gramEnd"/>
      <w:r w:rsidR="0042129F" w:rsidRPr="4695BE99">
        <w:rPr>
          <w:rFonts w:ascii="Times New Roman"/>
          <w:sz w:val="24"/>
          <w:szCs w:val="24"/>
        </w:rPr>
        <w:t xml:space="preserve"> research could not find manufacturers that are able to meet the 55% cost of components requirement for the manufactured products that are required for the project</w:t>
      </w:r>
      <w:r w:rsidR="0042129F" w:rsidRPr="4695BE99">
        <w:rPr>
          <w:rFonts w:ascii="Times New Roman"/>
          <w:sz w:val="24"/>
          <w:szCs w:val="24"/>
        </w:rPr>
        <w:t>’</w:t>
      </w:r>
      <w:r w:rsidR="0042129F" w:rsidRPr="4695BE99">
        <w:rPr>
          <w:rFonts w:ascii="Times New Roman"/>
          <w:sz w:val="24"/>
          <w:szCs w:val="24"/>
        </w:rPr>
        <w:t xml:space="preserve">s completion. </w:t>
      </w:r>
      <w:r w:rsidR="0003099E" w:rsidRPr="4695BE99">
        <w:rPr>
          <w:rFonts w:ascii="Times New Roman"/>
          <w:sz w:val="24"/>
          <w:szCs w:val="24"/>
        </w:rPr>
        <w:t>The construction company</w:t>
      </w:r>
      <w:r w:rsidR="0003099E" w:rsidRPr="4695BE99">
        <w:rPr>
          <w:rFonts w:ascii="Times New Roman"/>
          <w:sz w:val="24"/>
          <w:szCs w:val="24"/>
        </w:rPr>
        <w:t>’</w:t>
      </w:r>
      <w:r w:rsidR="0003099E" w:rsidRPr="4695BE99">
        <w:rPr>
          <w:rFonts w:ascii="Times New Roman"/>
          <w:sz w:val="24"/>
          <w:szCs w:val="24"/>
        </w:rPr>
        <w:t xml:space="preserve">s </w:t>
      </w:r>
      <w:r w:rsidR="0042129F" w:rsidRPr="4695BE99">
        <w:rPr>
          <w:rFonts w:ascii="Times New Roman"/>
          <w:sz w:val="24"/>
          <w:szCs w:val="24"/>
        </w:rPr>
        <w:t xml:space="preserve">research consisted of </w:t>
      </w:r>
      <w:proofErr w:type="gramStart"/>
      <w:r w:rsidR="0042129F" w:rsidRPr="4695BE99">
        <w:rPr>
          <w:rFonts w:ascii="Times New Roman"/>
          <w:sz w:val="24"/>
          <w:szCs w:val="24"/>
        </w:rPr>
        <w:t>searching</w:t>
      </w:r>
      <w:proofErr w:type="gramEnd"/>
      <w:r w:rsidR="0042129F" w:rsidRPr="4695BE99">
        <w:rPr>
          <w:rFonts w:ascii="Times New Roman"/>
          <w:sz w:val="24"/>
          <w:szCs w:val="24"/>
        </w:rPr>
        <w:t xml:space="preserve"> multiple manufactures online as well as outreach to suppliers with further support from mechanical trades and HVAC design engineers in our region. This outreach included the following suppliers: Thermal Environment Sales, L.J. Early Company, Inc., Sid Harvey Industries, Inc., Bell Simons Associates, Johnstone Supply, Trane, and Distribution Corporation of New England.</w:t>
      </w:r>
    </w:p>
    <w:p w14:paraId="0351D6B0" w14:textId="77777777" w:rsidR="0042129F" w:rsidRPr="0042129F" w:rsidRDefault="0042129F" w:rsidP="00501019">
      <w:pPr>
        <w:pStyle w:val="BodyText"/>
        <w:rPr>
          <w:rFonts w:ascii="Times New Roman"/>
          <w:sz w:val="24"/>
          <w:szCs w:val="24"/>
        </w:rPr>
      </w:pPr>
    </w:p>
    <w:p w14:paraId="536A89E5" w14:textId="33448A1B" w:rsidR="00432788" w:rsidRDefault="0042129F" w:rsidP="00501019">
      <w:pPr>
        <w:pStyle w:val="BodyText"/>
        <w:rPr>
          <w:rFonts w:ascii="Times New Roman"/>
          <w:sz w:val="24"/>
          <w:szCs w:val="24"/>
        </w:rPr>
      </w:pPr>
      <w:r w:rsidRPr="0042129F">
        <w:rPr>
          <w:rFonts w:ascii="Times New Roman"/>
          <w:sz w:val="24"/>
          <w:szCs w:val="24"/>
        </w:rPr>
        <w:t>The research found that the heat pump equipment specified is not assembled in the United States and does not meet the 55% cost requirements, and that the manufacture</w:t>
      </w:r>
      <w:r w:rsidR="0003099E">
        <w:rPr>
          <w:rFonts w:ascii="Times New Roman"/>
          <w:sz w:val="24"/>
          <w:szCs w:val="24"/>
        </w:rPr>
        <w:t>r</w:t>
      </w:r>
      <w:r w:rsidRPr="0042129F">
        <w:rPr>
          <w:rFonts w:ascii="Times New Roman"/>
          <w:sz w:val="24"/>
          <w:szCs w:val="24"/>
        </w:rPr>
        <w:t xml:space="preserve">s could not provide certification of the requirement. </w:t>
      </w:r>
      <w:r w:rsidR="0003099E">
        <w:rPr>
          <w:rFonts w:ascii="Times New Roman"/>
          <w:sz w:val="24"/>
          <w:szCs w:val="24"/>
        </w:rPr>
        <w:t xml:space="preserve">The grantee and construction company </w:t>
      </w:r>
      <w:r w:rsidRPr="0042129F">
        <w:rPr>
          <w:rFonts w:ascii="Times New Roman"/>
          <w:sz w:val="24"/>
          <w:szCs w:val="24"/>
        </w:rPr>
        <w:t xml:space="preserve">also reached out to several engineering firms, including Engineering Services of Vermont, and LN Consulting. Both noted that there are no equivalent domestic products available. Based on outreach efforts, </w:t>
      </w:r>
      <w:r w:rsidR="00FD6DFB">
        <w:rPr>
          <w:rFonts w:ascii="Times New Roman"/>
          <w:sz w:val="24"/>
          <w:szCs w:val="24"/>
        </w:rPr>
        <w:t>it is</w:t>
      </w:r>
      <w:r w:rsidRPr="0042129F">
        <w:rPr>
          <w:rFonts w:ascii="Times New Roman"/>
          <w:sz w:val="24"/>
          <w:szCs w:val="24"/>
        </w:rPr>
        <w:t xml:space="preserve"> determined that there are no domestic manufacture</w:t>
      </w:r>
      <w:r w:rsidR="00FD6DFB">
        <w:rPr>
          <w:rFonts w:ascii="Times New Roman"/>
          <w:sz w:val="24"/>
          <w:szCs w:val="24"/>
        </w:rPr>
        <w:t>r</w:t>
      </w:r>
      <w:r w:rsidRPr="0042129F">
        <w:rPr>
          <w:rFonts w:ascii="Times New Roman"/>
          <w:sz w:val="24"/>
          <w:szCs w:val="24"/>
        </w:rPr>
        <w:t xml:space="preserve">s that </w:t>
      </w:r>
      <w:proofErr w:type="gramStart"/>
      <w:r w:rsidRPr="0042129F">
        <w:rPr>
          <w:rFonts w:ascii="Times New Roman"/>
          <w:sz w:val="24"/>
          <w:szCs w:val="24"/>
        </w:rPr>
        <w:t>are able to</w:t>
      </w:r>
      <w:proofErr w:type="gramEnd"/>
      <w:r w:rsidRPr="0042129F">
        <w:rPr>
          <w:rFonts w:ascii="Times New Roman"/>
          <w:sz w:val="24"/>
          <w:szCs w:val="24"/>
        </w:rPr>
        <w:t xml:space="preserve"> provide the materials necessary to meet the BABA requirements for all products specified in this waiver.</w:t>
      </w:r>
    </w:p>
    <w:p w14:paraId="3938EA69" w14:textId="77777777" w:rsidR="00432788" w:rsidRDefault="00432788" w:rsidP="00501019">
      <w:pPr>
        <w:pStyle w:val="BodyText"/>
        <w:rPr>
          <w:rFonts w:ascii="Times New Roman"/>
          <w:sz w:val="24"/>
          <w:szCs w:val="24"/>
        </w:rPr>
      </w:pPr>
    </w:p>
    <w:p w14:paraId="7A0B836B" w14:textId="09B32097" w:rsidR="00E43091" w:rsidRDefault="00432788" w:rsidP="00501019">
      <w:pPr>
        <w:pStyle w:val="BodyText"/>
        <w:rPr>
          <w:rFonts w:ascii="Times New Roman"/>
          <w:sz w:val="24"/>
          <w:szCs w:val="24"/>
        </w:rPr>
      </w:pPr>
      <w:r>
        <w:rPr>
          <w:rFonts w:ascii="Times New Roman"/>
          <w:sz w:val="24"/>
          <w:szCs w:val="24"/>
        </w:rPr>
        <w:t>In addition, NBRC</w:t>
      </w:r>
      <w:r>
        <w:rPr>
          <w:rFonts w:ascii="Times New Roman"/>
          <w:sz w:val="24"/>
          <w:szCs w:val="24"/>
        </w:rPr>
        <w:t>’</w:t>
      </w:r>
      <w:r>
        <w:rPr>
          <w:rFonts w:ascii="Times New Roman"/>
          <w:sz w:val="24"/>
          <w:szCs w:val="24"/>
        </w:rPr>
        <w:t xml:space="preserve">s outreach included their own internet searches and contacting the Department of Energy which is considerably more experienced with sourcing the materials sought </w:t>
      </w:r>
      <w:proofErr w:type="gramStart"/>
      <w:r>
        <w:rPr>
          <w:rFonts w:ascii="Times New Roman"/>
          <w:sz w:val="24"/>
          <w:szCs w:val="24"/>
        </w:rPr>
        <w:t>for</w:t>
      </w:r>
      <w:proofErr w:type="gramEnd"/>
      <w:r>
        <w:rPr>
          <w:rFonts w:ascii="Times New Roman"/>
          <w:sz w:val="24"/>
          <w:szCs w:val="24"/>
        </w:rPr>
        <w:t xml:space="preserve"> this recipient. Those conversations did not yield a manufacturer that could meet the BAB</w:t>
      </w:r>
      <w:r w:rsidR="00A6198F">
        <w:rPr>
          <w:rFonts w:ascii="Times New Roman"/>
          <w:sz w:val="24"/>
          <w:szCs w:val="24"/>
        </w:rPr>
        <w:t>A</w:t>
      </w:r>
      <w:r>
        <w:rPr>
          <w:rFonts w:ascii="Times New Roman"/>
          <w:sz w:val="24"/>
          <w:szCs w:val="24"/>
        </w:rPr>
        <w:t>A requirem</w:t>
      </w:r>
      <w:r w:rsidR="00CC0DD2">
        <w:rPr>
          <w:rFonts w:ascii="Times New Roman"/>
          <w:sz w:val="24"/>
          <w:szCs w:val="24"/>
        </w:rPr>
        <w:t>ents.</w:t>
      </w:r>
    </w:p>
    <w:p w14:paraId="33786BA3" w14:textId="77777777" w:rsidR="00E43091" w:rsidRDefault="00E43091" w:rsidP="00501019">
      <w:pPr>
        <w:pStyle w:val="BodyText"/>
        <w:rPr>
          <w:rFonts w:ascii="Times New Roman"/>
          <w:sz w:val="24"/>
          <w:szCs w:val="24"/>
        </w:rPr>
      </w:pPr>
    </w:p>
    <w:p w14:paraId="57859E47" w14:textId="178B5E8B" w:rsidR="00432788" w:rsidRDefault="00B27502" w:rsidP="00501019">
      <w:pPr>
        <w:pStyle w:val="BodyText"/>
        <w:rPr>
          <w:rFonts w:ascii="Times New Roman"/>
          <w:sz w:val="24"/>
          <w:szCs w:val="24"/>
        </w:rPr>
      </w:pPr>
      <w:r w:rsidRPr="000A2E7C">
        <w:rPr>
          <w:rFonts w:ascii="Times New Roman"/>
          <w:sz w:val="24"/>
          <w:szCs w:val="24"/>
        </w:rPr>
        <w:t>HUD conducted market research:</w:t>
      </w:r>
      <w:r w:rsidR="004C50A9" w:rsidRPr="000A2E7C">
        <w:rPr>
          <w:rFonts w:ascii="Times New Roman"/>
          <w:sz w:val="24"/>
          <w:szCs w:val="24"/>
        </w:rPr>
        <w:t xml:space="preserve"> H</w:t>
      </w:r>
      <w:r w:rsidR="004C50A9" w:rsidRPr="2B489996">
        <w:rPr>
          <w:rFonts w:ascii="Times New Roman"/>
          <w:sz w:val="24"/>
          <w:szCs w:val="24"/>
        </w:rPr>
        <w:t>UD conducted its own supplemental market research in addition to the efforts listed above. HUD</w:t>
      </w:r>
      <w:r w:rsidR="004C50A9" w:rsidRPr="2B489996">
        <w:rPr>
          <w:rFonts w:ascii="Times New Roman"/>
          <w:sz w:val="24"/>
          <w:szCs w:val="24"/>
        </w:rPr>
        <w:t>’</w:t>
      </w:r>
      <w:r w:rsidR="004C50A9" w:rsidRPr="2B489996">
        <w:rPr>
          <w:rFonts w:ascii="Times New Roman"/>
          <w:sz w:val="24"/>
          <w:szCs w:val="24"/>
        </w:rPr>
        <w:t>s market research consisted o</w:t>
      </w:r>
      <w:r w:rsidR="21F55AF5" w:rsidRPr="2B489996">
        <w:rPr>
          <w:rFonts w:ascii="Times New Roman"/>
          <w:sz w:val="24"/>
          <w:szCs w:val="24"/>
        </w:rPr>
        <w:t>f</w:t>
      </w:r>
      <w:r w:rsidR="004C50A9" w:rsidRPr="2B489996">
        <w:rPr>
          <w:rFonts w:ascii="Times New Roman"/>
          <w:sz w:val="24"/>
          <w:szCs w:val="24"/>
        </w:rPr>
        <w:t xml:space="preserve"> an Internet search</w:t>
      </w:r>
      <w:r w:rsidR="005F5BB9" w:rsidRPr="2B489996">
        <w:rPr>
          <w:rFonts w:ascii="Times New Roman"/>
          <w:sz w:val="24"/>
          <w:szCs w:val="24"/>
        </w:rPr>
        <w:t xml:space="preserve"> that corroborated the grantee</w:t>
      </w:r>
      <w:r w:rsidR="005F5BB9" w:rsidRPr="2B489996">
        <w:rPr>
          <w:rFonts w:ascii="Times New Roman"/>
          <w:sz w:val="24"/>
          <w:szCs w:val="24"/>
        </w:rPr>
        <w:t>’</w:t>
      </w:r>
      <w:r w:rsidR="005F5BB9" w:rsidRPr="2B489996">
        <w:rPr>
          <w:rFonts w:ascii="Times New Roman"/>
          <w:sz w:val="24"/>
          <w:szCs w:val="24"/>
        </w:rPr>
        <w:t>s and NBRC</w:t>
      </w:r>
      <w:r w:rsidR="005F5BB9" w:rsidRPr="2B489996">
        <w:rPr>
          <w:rFonts w:ascii="Times New Roman"/>
          <w:sz w:val="24"/>
          <w:szCs w:val="24"/>
        </w:rPr>
        <w:t>’</w:t>
      </w:r>
      <w:r w:rsidR="005F5BB9" w:rsidRPr="2B489996">
        <w:rPr>
          <w:rFonts w:ascii="Times New Roman"/>
          <w:sz w:val="24"/>
          <w:szCs w:val="24"/>
        </w:rPr>
        <w:t xml:space="preserve">s findings. HUD </w:t>
      </w:r>
      <w:r w:rsidR="006628E4" w:rsidRPr="2B489996">
        <w:rPr>
          <w:rFonts w:ascii="Times New Roman"/>
          <w:sz w:val="24"/>
          <w:szCs w:val="24"/>
        </w:rPr>
        <w:t>could not</w:t>
      </w:r>
      <w:r w:rsidR="005F5BB9" w:rsidRPr="2B489996">
        <w:rPr>
          <w:rFonts w:ascii="Times New Roman"/>
          <w:sz w:val="24"/>
          <w:szCs w:val="24"/>
        </w:rPr>
        <w:t xml:space="preserve"> locate any evidence of heat pumps that are BABA-compliant.</w:t>
      </w:r>
    </w:p>
    <w:p w14:paraId="3C15E55B" w14:textId="77777777" w:rsidR="00432788" w:rsidRDefault="00432788" w:rsidP="00501019">
      <w:pPr>
        <w:pStyle w:val="BodyText"/>
        <w:rPr>
          <w:rFonts w:ascii="Times New Roman"/>
          <w:sz w:val="24"/>
          <w:szCs w:val="24"/>
        </w:rPr>
      </w:pPr>
    </w:p>
    <w:p w14:paraId="6DB83DDB" w14:textId="77777777" w:rsidR="0053024F" w:rsidRDefault="00626431" w:rsidP="00501019">
      <w:pPr>
        <w:pStyle w:val="BodyText"/>
        <w:rPr>
          <w:rFonts w:ascii="Times New Roman"/>
          <w:sz w:val="24"/>
          <w:szCs w:val="24"/>
        </w:rPr>
      </w:pPr>
      <w:r>
        <w:rPr>
          <w:rFonts w:ascii="Times New Roman" w:hAnsi="Times New Roman" w:cs="Times New Roman"/>
          <w:sz w:val="24"/>
          <w:szCs w:val="24"/>
          <w:u w:val="single"/>
        </w:rPr>
        <w:t>Assessment of Cost Advantage of a Foreign-Sourced</w:t>
      </w:r>
      <w:r w:rsidR="00BD7EDB">
        <w:rPr>
          <w:rFonts w:ascii="Times New Roman" w:hAnsi="Times New Roman" w:cs="Times New Roman"/>
          <w:sz w:val="24"/>
          <w:szCs w:val="24"/>
          <w:u w:val="single"/>
        </w:rPr>
        <w:t xml:space="preserve"> Product</w:t>
      </w:r>
      <w:r w:rsidR="00BD7EDB">
        <w:rPr>
          <w:rFonts w:ascii="Times New Roman" w:hAnsi="Times New Roman" w:cs="Times New Roman"/>
          <w:sz w:val="24"/>
          <w:szCs w:val="24"/>
        </w:rPr>
        <w:t xml:space="preserve">: </w:t>
      </w:r>
      <w:r w:rsidR="0053024F" w:rsidRPr="00873A21">
        <w:rPr>
          <w:rFonts w:ascii="Times New Roman"/>
          <w:sz w:val="24"/>
          <w:szCs w:val="24"/>
        </w:rPr>
        <w:t>Under OMB M</w:t>
      </w:r>
      <w:r w:rsidR="0053024F" w:rsidRPr="00873A21">
        <w:rPr>
          <w:rFonts w:ascii="Times New Roman"/>
          <w:sz w:val="24"/>
          <w:szCs w:val="24"/>
        </w:rPr>
        <w:t>–</w:t>
      </w:r>
      <w:r w:rsidR="0053024F" w:rsidRPr="00873A21">
        <w:rPr>
          <w:rFonts w:ascii="Times New Roman"/>
          <w:sz w:val="24"/>
          <w:szCs w:val="24"/>
        </w:rPr>
        <w:t>24</w:t>
      </w:r>
      <w:r w:rsidR="0053024F" w:rsidRPr="00873A21">
        <w:rPr>
          <w:rFonts w:ascii="Times New Roman"/>
          <w:sz w:val="24"/>
          <w:szCs w:val="24"/>
        </w:rPr>
        <w:t>–</w:t>
      </w:r>
      <w:r w:rsidR="0053024F" w:rsidRPr="00873A21">
        <w:rPr>
          <w:rFonts w:ascii="Times New Roman"/>
          <w:sz w:val="24"/>
          <w:szCs w:val="24"/>
        </w:rPr>
        <w:t xml:space="preserve">02, agencies are expected to assess </w:t>
      </w:r>
      <w:r w:rsidR="0053024F" w:rsidRPr="00873A21">
        <w:rPr>
          <w:rFonts w:ascii="Times New Roman"/>
          <w:sz w:val="24"/>
          <w:szCs w:val="24"/>
        </w:rPr>
        <w:t>‘‘</w:t>
      </w:r>
      <w:r w:rsidR="0053024F" w:rsidRPr="00873A21">
        <w:rPr>
          <w:rFonts w:ascii="Times New Roman"/>
          <w:sz w:val="24"/>
          <w:szCs w:val="24"/>
        </w:rPr>
        <w:t>whether a significant portion of any cost advantage of a foreign-sourced product is the result of the use of dumped steel, iron, or manufactured products or the use of injuriously subsidized steel, iron, or manufactured products</w:t>
      </w:r>
      <w:r w:rsidR="0053024F" w:rsidRPr="00873A21">
        <w:rPr>
          <w:rFonts w:ascii="Times New Roman"/>
          <w:sz w:val="24"/>
          <w:szCs w:val="24"/>
        </w:rPr>
        <w:t>’’</w:t>
      </w:r>
      <w:r w:rsidR="0053024F" w:rsidRPr="00873A21">
        <w:rPr>
          <w:rFonts w:ascii="Times New Roman"/>
          <w:sz w:val="24"/>
          <w:szCs w:val="24"/>
        </w:rPr>
        <w:t xml:space="preserve"> as appropriate before granting a </w:t>
      </w:r>
      <w:r w:rsidR="0053024F" w:rsidRPr="00873A21">
        <w:rPr>
          <w:rFonts w:ascii="Times New Roman"/>
          <w:sz w:val="24"/>
          <w:szCs w:val="24"/>
        </w:rPr>
        <w:lastRenderedPageBreak/>
        <w:t xml:space="preserve">nonavailability waiver. </w:t>
      </w:r>
      <w:r w:rsidR="0053024F">
        <w:rPr>
          <w:rFonts w:ascii="Times New Roman"/>
          <w:sz w:val="24"/>
          <w:szCs w:val="24"/>
        </w:rPr>
        <w:t>NBRC</w:t>
      </w:r>
      <w:r w:rsidR="0053024F" w:rsidRPr="00873A21">
        <w:rPr>
          <w:rFonts w:ascii="Times New Roman"/>
          <w:sz w:val="24"/>
          <w:szCs w:val="24"/>
        </w:rPr>
        <w:t>’</w:t>
      </w:r>
      <w:r w:rsidR="0053024F" w:rsidRPr="00873A21">
        <w:rPr>
          <w:rFonts w:ascii="Times New Roman"/>
          <w:sz w:val="24"/>
          <w:szCs w:val="24"/>
        </w:rPr>
        <w:t>s analysis has concluded that this assessment is not applicable to this waiver as this waiver is not based on the cost of foreign-sourced products.</w:t>
      </w:r>
    </w:p>
    <w:p w14:paraId="20018639" w14:textId="5029FCEF" w:rsidR="003555D4" w:rsidRDefault="003555D4" w:rsidP="00501019">
      <w:pPr>
        <w:pStyle w:val="BodyText"/>
        <w:rPr>
          <w:rFonts w:ascii="Times New Roman" w:hAnsi="Times New Roman" w:cs="Times New Roman"/>
          <w:sz w:val="24"/>
          <w:szCs w:val="24"/>
        </w:rPr>
      </w:pPr>
    </w:p>
    <w:p w14:paraId="20AE84CE" w14:textId="5F7360D7" w:rsidR="00702FC9" w:rsidRPr="00702FC9" w:rsidRDefault="00702FC9" w:rsidP="00501019">
      <w:pPr>
        <w:pStyle w:val="BodyText"/>
        <w:rPr>
          <w:rFonts w:ascii="Times New Roman" w:hAnsi="Times New Roman" w:cs="Times New Roman"/>
          <w:sz w:val="24"/>
          <w:szCs w:val="24"/>
        </w:rPr>
      </w:pPr>
      <w:r w:rsidRPr="00702FC9">
        <w:rPr>
          <w:rFonts w:ascii="Times New Roman" w:hAnsi="Times New Roman" w:cs="Times New Roman"/>
          <w:sz w:val="24"/>
          <w:szCs w:val="24"/>
          <w:u w:val="single"/>
        </w:rPr>
        <w:t xml:space="preserve">Solicitation for Comments: </w:t>
      </w:r>
      <w:r w:rsidRPr="00702FC9">
        <w:rPr>
          <w:rFonts w:ascii="Times New Roman" w:hAnsi="Times New Roman" w:cs="Times New Roman"/>
          <w:sz w:val="24"/>
          <w:szCs w:val="24"/>
        </w:rPr>
        <w:t xml:space="preserve">The </w:t>
      </w:r>
      <w:r w:rsidR="00F35BBA">
        <w:rPr>
          <w:rFonts w:ascii="Times New Roman" w:hAnsi="Times New Roman" w:cs="Times New Roman"/>
          <w:sz w:val="24"/>
          <w:szCs w:val="24"/>
        </w:rPr>
        <w:t xml:space="preserve">waiver </w:t>
      </w:r>
      <w:r w:rsidR="00B27502">
        <w:rPr>
          <w:rFonts w:ascii="Times New Roman" w:hAnsi="Times New Roman" w:cs="Times New Roman"/>
          <w:sz w:val="24"/>
          <w:szCs w:val="24"/>
        </w:rPr>
        <w:t xml:space="preserve">will be </w:t>
      </w:r>
      <w:r w:rsidR="00F35BBA">
        <w:rPr>
          <w:rFonts w:ascii="Times New Roman" w:hAnsi="Times New Roman" w:cs="Times New Roman"/>
          <w:sz w:val="24"/>
          <w:szCs w:val="24"/>
        </w:rPr>
        <w:t>posted</w:t>
      </w:r>
      <w:r w:rsidR="004A7A21">
        <w:rPr>
          <w:rFonts w:ascii="Times New Roman" w:hAnsi="Times New Roman" w:cs="Times New Roman"/>
          <w:sz w:val="24"/>
          <w:szCs w:val="24"/>
        </w:rPr>
        <w:t xml:space="preserve"> for fifteen days</w:t>
      </w:r>
      <w:r w:rsidRPr="00702FC9">
        <w:rPr>
          <w:rFonts w:ascii="Times New Roman" w:hAnsi="Times New Roman" w:cs="Times New Roman"/>
          <w:sz w:val="24"/>
          <w:szCs w:val="24"/>
        </w:rPr>
        <w:t xml:space="preserve"> on </w:t>
      </w:r>
      <w:r w:rsidR="00CF4F16">
        <w:rPr>
          <w:rFonts w:ascii="Times New Roman" w:hAnsi="Times New Roman" w:cs="Times New Roman"/>
          <w:sz w:val="24"/>
          <w:szCs w:val="24"/>
        </w:rPr>
        <w:t xml:space="preserve">both NBRC and </w:t>
      </w:r>
      <w:r w:rsidR="00B27502">
        <w:rPr>
          <w:rFonts w:ascii="Times New Roman" w:hAnsi="Times New Roman" w:cs="Times New Roman"/>
          <w:sz w:val="24"/>
          <w:szCs w:val="24"/>
        </w:rPr>
        <w:t>HUD’</w:t>
      </w:r>
      <w:r w:rsidR="00CF4F16">
        <w:rPr>
          <w:rFonts w:ascii="Times New Roman" w:hAnsi="Times New Roman" w:cs="Times New Roman"/>
          <w:sz w:val="24"/>
          <w:szCs w:val="24"/>
        </w:rPr>
        <w:t>s</w:t>
      </w:r>
      <w:r w:rsidRPr="00702FC9">
        <w:rPr>
          <w:rFonts w:ascii="Times New Roman" w:hAnsi="Times New Roman" w:cs="Times New Roman"/>
          <w:sz w:val="24"/>
          <w:szCs w:val="24"/>
        </w:rPr>
        <w:t xml:space="preserve"> public facing webpage and the Made in America website to satisfy the requirement to publish any Build America, Buy America Act Project Waiver and provide the public with </w:t>
      </w:r>
      <w:r w:rsidR="00EA2DB5">
        <w:rPr>
          <w:rFonts w:ascii="Times New Roman" w:hAnsi="Times New Roman" w:cs="Times New Roman"/>
          <w:sz w:val="24"/>
          <w:szCs w:val="24"/>
        </w:rPr>
        <w:t>the opportunity to</w:t>
      </w:r>
      <w:r w:rsidRPr="00702FC9">
        <w:rPr>
          <w:rFonts w:ascii="Times New Roman" w:hAnsi="Times New Roman" w:cs="Times New Roman"/>
          <w:sz w:val="24"/>
          <w:szCs w:val="24"/>
        </w:rPr>
        <w:t xml:space="preserve"> submit comments. </w:t>
      </w:r>
      <w:r w:rsidR="00E64151">
        <w:rPr>
          <w:rFonts w:ascii="Times New Roman" w:hAnsi="Times New Roman" w:cs="Times New Roman"/>
          <w:sz w:val="24"/>
          <w:szCs w:val="24"/>
        </w:rPr>
        <w:t xml:space="preserve">Comments can be emailed to NBRC at </w:t>
      </w:r>
      <w:hyperlink r:id="rId9" w:history="1">
        <w:r w:rsidR="00E64151" w:rsidRPr="004A74EB">
          <w:rPr>
            <w:rStyle w:val="Hyperlink"/>
            <w:rFonts w:ascii="Times New Roman" w:hAnsi="Times New Roman" w:cs="Times New Roman"/>
            <w:sz w:val="24"/>
            <w:szCs w:val="24"/>
          </w:rPr>
          <w:t>rdourmashkin@nbrc.gov</w:t>
        </w:r>
      </w:hyperlink>
      <w:r w:rsidR="00E64151">
        <w:rPr>
          <w:rFonts w:ascii="Times New Roman" w:hAnsi="Times New Roman" w:cs="Times New Roman"/>
          <w:sz w:val="24"/>
          <w:szCs w:val="24"/>
        </w:rPr>
        <w:t xml:space="preserve"> and HUD at </w:t>
      </w:r>
      <w:r w:rsidR="005F5BB9">
        <w:rPr>
          <w:rFonts w:ascii="Times New Roman" w:hAnsi="Times New Roman" w:cs="Times New Roman"/>
          <w:sz w:val="24"/>
          <w:szCs w:val="24"/>
        </w:rPr>
        <w:t>BuildAmericaBuyAmerica@hud.go</w:t>
      </w:r>
      <w:r w:rsidR="00D21854">
        <w:rPr>
          <w:rFonts w:ascii="Times New Roman" w:hAnsi="Times New Roman" w:cs="Times New Roman"/>
          <w:sz w:val="24"/>
          <w:szCs w:val="24"/>
        </w:rPr>
        <w:t>v.</w:t>
      </w:r>
    </w:p>
    <w:p w14:paraId="62298AA8" w14:textId="77777777" w:rsidR="00702FC9" w:rsidRPr="00702FC9" w:rsidRDefault="00702FC9" w:rsidP="00501019">
      <w:pPr>
        <w:pStyle w:val="BodyText"/>
        <w:rPr>
          <w:rFonts w:ascii="Times New Roman" w:hAnsi="Times New Roman" w:cs="Times New Roman"/>
          <w:sz w:val="24"/>
          <w:szCs w:val="24"/>
        </w:rPr>
      </w:pPr>
    </w:p>
    <w:p w14:paraId="6EA05572" w14:textId="46EF02E8" w:rsidR="0013086B" w:rsidRPr="0013086B" w:rsidRDefault="00702FC9" w:rsidP="00501019">
      <w:pPr>
        <w:pStyle w:val="BodyText"/>
      </w:pPr>
      <w:r w:rsidRPr="00702FC9">
        <w:rPr>
          <w:rFonts w:ascii="Times New Roman" w:hAnsi="Times New Roman" w:cs="Times New Roman"/>
          <w:sz w:val="24"/>
          <w:szCs w:val="24"/>
        </w:rPr>
        <w:t xml:space="preserve">For more information on the Build America, Buy America Preference, please reference </w:t>
      </w:r>
      <w:hyperlink r:id="rId10" w:history="1">
        <w:r w:rsidR="00CF4F16" w:rsidRPr="00472931">
          <w:rPr>
            <w:rStyle w:val="Hyperlink"/>
            <w:rFonts w:ascii="Times New Roman" w:hAnsi="Times New Roman" w:cs="Times New Roman"/>
            <w:sz w:val="24"/>
            <w:szCs w:val="24"/>
          </w:rPr>
          <w:t>https://www.nbrc.gov/content/BABAA</w:t>
        </w:r>
      </w:hyperlink>
      <w:r w:rsidR="00CF4F16">
        <w:rPr>
          <w:rFonts w:ascii="Times New Roman" w:hAnsi="Times New Roman" w:cs="Times New Roman"/>
          <w:sz w:val="24"/>
          <w:szCs w:val="24"/>
        </w:rPr>
        <w:t xml:space="preserve"> and </w:t>
      </w:r>
      <w:hyperlink r:id="rId11" w:history="1">
        <w:r w:rsidR="00D21854" w:rsidRPr="00992E27">
          <w:rPr>
            <w:rStyle w:val="Hyperlink"/>
            <w:rFonts w:ascii="Times New Roman" w:hAnsi="Times New Roman" w:cs="Times New Roman"/>
            <w:sz w:val="24"/>
            <w:szCs w:val="24"/>
          </w:rPr>
          <w:t>https://www.hud.gov/hud-partners/baba</w:t>
        </w:r>
      </w:hyperlink>
      <w:r w:rsidR="00D21854">
        <w:rPr>
          <w:rFonts w:ascii="Times New Roman" w:hAnsi="Times New Roman" w:cs="Times New Roman"/>
          <w:sz w:val="24"/>
          <w:szCs w:val="24"/>
        </w:rPr>
        <w:t xml:space="preserve">. </w:t>
      </w:r>
    </w:p>
    <w:sectPr w:rsidR="0013086B" w:rsidRPr="001308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A3977"/>
    <w:multiLevelType w:val="hybridMultilevel"/>
    <w:tmpl w:val="B2F85C0E"/>
    <w:lvl w:ilvl="0" w:tplc="2072239A">
      <w:start w:val="1"/>
      <w:numFmt w:val="decimal"/>
      <w:lvlText w:val="%1."/>
      <w:lvlJc w:val="left"/>
      <w:pPr>
        <w:ind w:left="1020" w:hanging="360"/>
      </w:pPr>
    </w:lvl>
    <w:lvl w:ilvl="1" w:tplc="126043C8">
      <w:start w:val="1"/>
      <w:numFmt w:val="decimal"/>
      <w:lvlText w:val="%2."/>
      <w:lvlJc w:val="left"/>
      <w:pPr>
        <w:ind w:left="1020" w:hanging="360"/>
      </w:pPr>
    </w:lvl>
    <w:lvl w:ilvl="2" w:tplc="C8481E2A">
      <w:start w:val="1"/>
      <w:numFmt w:val="decimal"/>
      <w:lvlText w:val="%3."/>
      <w:lvlJc w:val="left"/>
      <w:pPr>
        <w:ind w:left="1020" w:hanging="360"/>
      </w:pPr>
    </w:lvl>
    <w:lvl w:ilvl="3" w:tplc="BC885E4A">
      <w:start w:val="1"/>
      <w:numFmt w:val="decimal"/>
      <w:lvlText w:val="%4."/>
      <w:lvlJc w:val="left"/>
      <w:pPr>
        <w:ind w:left="1020" w:hanging="360"/>
      </w:pPr>
    </w:lvl>
    <w:lvl w:ilvl="4" w:tplc="B0589870">
      <w:start w:val="1"/>
      <w:numFmt w:val="decimal"/>
      <w:lvlText w:val="%5."/>
      <w:lvlJc w:val="left"/>
      <w:pPr>
        <w:ind w:left="1020" w:hanging="360"/>
      </w:pPr>
    </w:lvl>
    <w:lvl w:ilvl="5" w:tplc="68DA0B9A">
      <w:start w:val="1"/>
      <w:numFmt w:val="decimal"/>
      <w:lvlText w:val="%6."/>
      <w:lvlJc w:val="left"/>
      <w:pPr>
        <w:ind w:left="1020" w:hanging="360"/>
      </w:pPr>
    </w:lvl>
    <w:lvl w:ilvl="6" w:tplc="6D5E0970">
      <w:start w:val="1"/>
      <w:numFmt w:val="decimal"/>
      <w:lvlText w:val="%7."/>
      <w:lvlJc w:val="left"/>
      <w:pPr>
        <w:ind w:left="1020" w:hanging="360"/>
      </w:pPr>
    </w:lvl>
    <w:lvl w:ilvl="7" w:tplc="7562CB56">
      <w:start w:val="1"/>
      <w:numFmt w:val="decimal"/>
      <w:lvlText w:val="%8."/>
      <w:lvlJc w:val="left"/>
      <w:pPr>
        <w:ind w:left="1020" w:hanging="360"/>
      </w:pPr>
    </w:lvl>
    <w:lvl w:ilvl="8" w:tplc="49F0F650">
      <w:start w:val="1"/>
      <w:numFmt w:val="decimal"/>
      <w:lvlText w:val="%9."/>
      <w:lvlJc w:val="left"/>
      <w:pPr>
        <w:ind w:left="1020" w:hanging="360"/>
      </w:pPr>
    </w:lvl>
  </w:abstractNum>
  <w:abstractNum w:abstractNumId="1" w15:restartNumberingAfterBreak="0">
    <w:nsid w:val="54785990"/>
    <w:multiLevelType w:val="hybridMultilevel"/>
    <w:tmpl w:val="61906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EF3392"/>
    <w:multiLevelType w:val="hybridMultilevel"/>
    <w:tmpl w:val="F0A8E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03082B"/>
    <w:multiLevelType w:val="hybridMultilevel"/>
    <w:tmpl w:val="0638E098"/>
    <w:lvl w:ilvl="0" w:tplc="C05895F8">
      <w:start w:val="1"/>
      <w:numFmt w:val="decimal"/>
      <w:lvlText w:val="%1."/>
      <w:lvlJc w:val="left"/>
      <w:pPr>
        <w:ind w:left="1020" w:hanging="360"/>
      </w:pPr>
    </w:lvl>
    <w:lvl w:ilvl="1" w:tplc="F008F430">
      <w:start w:val="1"/>
      <w:numFmt w:val="decimal"/>
      <w:lvlText w:val="%2."/>
      <w:lvlJc w:val="left"/>
      <w:pPr>
        <w:ind w:left="1020" w:hanging="360"/>
      </w:pPr>
    </w:lvl>
    <w:lvl w:ilvl="2" w:tplc="57920392">
      <w:start w:val="1"/>
      <w:numFmt w:val="decimal"/>
      <w:lvlText w:val="%3."/>
      <w:lvlJc w:val="left"/>
      <w:pPr>
        <w:ind w:left="1020" w:hanging="360"/>
      </w:pPr>
    </w:lvl>
    <w:lvl w:ilvl="3" w:tplc="3942FA4E">
      <w:start w:val="1"/>
      <w:numFmt w:val="decimal"/>
      <w:lvlText w:val="%4."/>
      <w:lvlJc w:val="left"/>
      <w:pPr>
        <w:ind w:left="1020" w:hanging="360"/>
      </w:pPr>
    </w:lvl>
    <w:lvl w:ilvl="4" w:tplc="25B01F0C">
      <w:start w:val="1"/>
      <w:numFmt w:val="decimal"/>
      <w:lvlText w:val="%5."/>
      <w:lvlJc w:val="left"/>
      <w:pPr>
        <w:ind w:left="1020" w:hanging="360"/>
      </w:pPr>
    </w:lvl>
    <w:lvl w:ilvl="5" w:tplc="92868650">
      <w:start w:val="1"/>
      <w:numFmt w:val="decimal"/>
      <w:lvlText w:val="%6."/>
      <w:lvlJc w:val="left"/>
      <w:pPr>
        <w:ind w:left="1020" w:hanging="360"/>
      </w:pPr>
    </w:lvl>
    <w:lvl w:ilvl="6" w:tplc="137A7284">
      <w:start w:val="1"/>
      <w:numFmt w:val="decimal"/>
      <w:lvlText w:val="%7."/>
      <w:lvlJc w:val="left"/>
      <w:pPr>
        <w:ind w:left="1020" w:hanging="360"/>
      </w:pPr>
    </w:lvl>
    <w:lvl w:ilvl="7" w:tplc="B754AC36">
      <w:start w:val="1"/>
      <w:numFmt w:val="decimal"/>
      <w:lvlText w:val="%8."/>
      <w:lvlJc w:val="left"/>
      <w:pPr>
        <w:ind w:left="1020" w:hanging="360"/>
      </w:pPr>
    </w:lvl>
    <w:lvl w:ilvl="8" w:tplc="40A8F17E">
      <w:start w:val="1"/>
      <w:numFmt w:val="decimal"/>
      <w:lvlText w:val="%9."/>
      <w:lvlJc w:val="left"/>
      <w:pPr>
        <w:ind w:left="1020" w:hanging="360"/>
      </w:pPr>
    </w:lvl>
  </w:abstractNum>
  <w:abstractNum w:abstractNumId="4" w15:restartNumberingAfterBreak="0">
    <w:nsid w:val="7EB54754"/>
    <w:multiLevelType w:val="hybridMultilevel"/>
    <w:tmpl w:val="4A7C10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10596252">
    <w:abstractNumId w:val="2"/>
  </w:num>
  <w:num w:numId="2" w16cid:durableId="82918365">
    <w:abstractNumId w:val="1"/>
  </w:num>
  <w:num w:numId="3" w16cid:durableId="1175849028">
    <w:abstractNumId w:val="4"/>
  </w:num>
  <w:num w:numId="4" w16cid:durableId="1578396944">
    <w:abstractNumId w:val="3"/>
  </w:num>
  <w:num w:numId="5" w16cid:durableId="615449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96D"/>
    <w:rsid w:val="0000471E"/>
    <w:rsid w:val="00016FB9"/>
    <w:rsid w:val="0003099E"/>
    <w:rsid w:val="00036483"/>
    <w:rsid w:val="0004320A"/>
    <w:rsid w:val="00081A7A"/>
    <w:rsid w:val="000A2E7C"/>
    <w:rsid w:val="000A7F65"/>
    <w:rsid w:val="000D0233"/>
    <w:rsid w:val="000E53C8"/>
    <w:rsid w:val="000E5851"/>
    <w:rsid w:val="000F3298"/>
    <w:rsid w:val="000F7594"/>
    <w:rsid w:val="0010110D"/>
    <w:rsid w:val="001148B4"/>
    <w:rsid w:val="00115D46"/>
    <w:rsid w:val="0013086B"/>
    <w:rsid w:val="00142756"/>
    <w:rsid w:val="001439DE"/>
    <w:rsid w:val="00161959"/>
    <w:rsid w:val="00161EEB"/>
    <w:rsid w:val="00172AB0"/>
    <w:rsid w:val="001777F6"/>
    <w:rsid w:val="00181A9C"/>
    <w:rsid w:val="00185221"/>
    <w:rsid w:val="001D069E"/>
    <w:rsid w:val="001D64A6"/>
    <w:rsid w:val="001D7EF9"/>
    <w:rsid w:val="001E10F9"/>
    <w:rsid w:val="001F1C5A"/>
    <w:rsid w:val="002026B9"/>
    <w:rsid w:val="00205A0C"/>
    <w:rsid w:val="002110B9"/>
    <w:rsid w:val="00211EAE"/>
    <w:rsid w:val="00216B7A"/>
    <w:rsid w:val="002267A8"/>
    <w:rsid w:val="00245DAE"/>
    <w:rsid w:val="00261EF9"/>
    <w:rsid w:val="002761FE"/>
    <w:rsid w:val="002810C6"/>
    <w:rsid w:val="002B5388"/>
    <w:rsid w:val="002B5BFF"/>
    <w:rsid w:val="002B6911"/>
    <w:rsid w:val="002D3048"/>
    <w:rsid w:val="002E2B24"/>
    <w:rsid w:val="002F3C6A"/>
    <w:rsid w:val="002F42FC"/>
    <w:rsid w:val="002F5544"/>
    <w:rsid w:val="00301E65"/>
    <w:rsid w:val="00303AF3"/>
    <w:rsid w:val="0031556D"/>
    <w:rsid w:val="00323A83"/>
    <w:rsid w:val="00343669"/>
    <w:rsid w:val="00343B24"/>
    <w:rsid w:val="0034416F"/>
    <w:rsid w:val="003555D4"/>
    <w:rsid w:val="00357A55"/>
    <w:rsid w:val="00362D31"/>
    <w:rsid w:val="0038065E"/>
    <w:rsid w:val="00384DA7"/>
    <w:rsid w:val="00396655"/>
    <w:rsid w:val="00397BD3"/>
    <w:rsid w:val="003A666B"/>
    <w:rsid w:val="003B42C6"/>
    <w:rsid w:val="003B7266"/>
    <w:rsid w:val="003C1E37"/>
    <w:rsid w:val="003C3333"/>
    <w:rsid w:val="003C3F33"/>
    <w:rsid w:val="003D5185"/>
    <w:rsid w:val="003F17AC"/>
    <w:rsid w:val="003F2252"/>
    <w:rsid w:val="00400D05"/>
    <w:rsid w:val="00405201"/>
    <w:rsid w:val="00406309"/>
    <w:rsid w:val="004132C3"/>
    <w:rsid w:val="0042129F"/>
    <w:rsid w:val="00423A84"/>
    <w:rsid w:val="00432788"/>
    <w:rsid w:val="004358DD"/>
    <w:rsid w:val="00441A7A"/>
    <w:rsid w:val="00466465"/>
    <w:rsid w:val="00482EA8"/>
    <w:rsid w:val="00484DC8"/>
    <w:rsid w:val="004A04A1"/>
    <w:rsid w:val="004A7A21"/>
    <w:rsid w:val="004B6D03"/>
    <w:rsid w:val="004B7DCC"/>
    <w:rsid w:val="004C3E7C"/>
    <w:rsid w:val="004C50A9"/>
    <w:rsid w:val="004E1F1C"/>
    <w:rsid w:val="004F3BCC"/>
    <w:rsid w:val="00501019"/>
    <w:rsid w:val="005055C5"/>
    <w:rsid w:val="005148B0"/>
    <w:rsid w:val="00522255"/>
    <w:rsid w:val="0052372E"/>
    <w:rsid w:val="0053024F"/>
    <w:rsid w:val="00532C39"/>
    <w:rsid w:val="00542762"/>
    <w:rsid w:val="005457D6"/>
    <w:rsid w:val="005772E6"/>
    <w:rsid w:val="005854F4"/>
    <w:rsid w:val="00592627"/>
    <w:rsid w:val="0059684A"/>
    <w:rsid w:val="005A62E2"/>
    <w:rsid w:val="005B61C7"/>
    <w:rsid w:val="005C7CF4"/>
    <w:rsid w:val="005D32C5"/>
    <w:rsid w:val="005D455B"/>
    <w:rsid w:val="005F17F5"/>
    <w:rsid w:val="005F5BB9"/>
    <w:rsid w:val="00615700"/>
    <w:rsid w:val="00626431"/>
    <w:rsid w:val="00650ACD"/>
    <w:rsid w:val="006566FF"/>
    <w:rsid w:val="006628E4"/>
    <w:rsid w:val="00682A2B"/>
    <w:rsid w:val="00695877"/>
    <w:rsid w:val="00697086"/>
    <w:rsid w:val="006A03B2"/>
    <w:rsid w:val="006A2638"/>
    <w:rsid w:val="006A4A9B"/>
    <w:rsid w:val="006A52C5"/>
    <w:rsid w:val="006A53E0"/>
    <w:rsid w:val="006B1ECF"/>
    <w:rsid w:val="006B2C6E"/>
    <w:rsid w:val="006B33CE"/>
    <w:rsid w:val="006B4404"/>
    <w:rsid w:val="006C0FDF"/>
    <w:rsid w:val="006C4DAA"/>
    <w:rsid w:val="006D3AC0"/>
    <w:rsid w:val="006E040E"/>
    <w:rsid w:val="006E4F07"/>
    <w:rsid w:val="00702FC9"/>
    <w:rsid w:val="007154C5"/>
    <w:rsid w:val="00715C13"/>
    <w:rsid w:val="00725EED"/>
    <w:rsid w:val="0075002B"/>
    <w:rsid w:val="007760F5"/>
    <w:rsid w:val="007A41C2"/>
    <w:rsid w:val="007B250F"/>
    <w:rsid w:val="00800163"/>
    <w:rsid w:val="008166C7"/>
    <w:rsid w:val="008313ED"/>
    <w:rsid w:val="008331E2"/>
    <w:rsid w:val="008375B5"/>
    <w:rsid w:val="00843CC5"/>
    <w:rsid w:val="00846965"/>
    <w:rsid w:val="008557AE"/>
    <w:rsid w:val="00860F5B"/>
    <w:rsid w:val="008779EF"/>
    <w:rsid w:val="00877B55"/>
    <w:rsid w:val="008A6EFA"/>
    <w:rsid w:val="008E7019"/>
    <w:rsid w:val="00900BE6"/>
    <w:rsid w:val="009032C6"/>
    <w:rsid w:val="009043AB"/>
    <w:rsid w:val="009053AB"/>
    <w:rsid w:val="009111CA"/>
    <w:rsid w:val="00913EA4"/>
    <w:rsid w:val="00923764"/>
    <w:rsid w:val="0093053B"/>
    <w:rsid w:val="009326FE"/>
    <w:rsid w:val="00990FFC"/>
    <w:rsid w:val="009B4057"/>
    <w:rsid w:val="009B7144"/>
    <w:rsid w:val="009D31E0"/>
    <w:rsid w:val="009D3ECF"/>
    <w:rsid w:val="009E6E87"/>
    <w:rsid w:val="009F03C2"/>
    <w:rsid w:val="00A00ED9"/>
    <w:rsid w:val="00A07A07"/>
    <w:rsid w:val="00A138B4"/>
    <w:rsid w:val="00A15340"/>
    <w:rsid w:val="00A22E67"/>
    <w:rsid w:val="00A2438B"/>
    <w:rsid w:val="00A3093D"/>
    <w:rsid w:val="00A339AF"/>
    <w:rsid w:val="00A53D1C"/>
    <w:rsid w:val="00A609B5"/>
    <w:rsid w:val="00A60C7B"/>
    <w:rsid w:val="00A6198F"/>
    <w:rsid w:val="00A66A9B"/>
    <w:rsid w:val="00A820A1"/>
    <w:rsid w:val="00A86399"/>
    <w:rsid w:val="00A90381"/>
    <w:rsid w:val="00A96D2B"/>
    <w:rsid w:val="00A9787A"/>
    <w:rsid w:val="00AA5446"/>
    <w:rsid w:val="00AB496D"/>
    <w:rsid w:val="00AC058F"/>
    <w:rsid w:val="00AC06D6"/>
    <w:rsid w:val="00AC6178"/>
    <w:rsid w:val="00AD38E8"/>
    <w:rsid w:val="00AE2126"/>
    <w:rsid w:val="00AE2A4F"/>
    <w:rsid w:val="00B00EAE"/>
    <w:rsid w:val="00B05692"/>
    <w:rsid w:val="00B268A8"/>
    <w:rsid w:val="00B27502"/>
    <w:rsid w:val="00B30E9D"/>
    <w:rsid w:val="00B43DCC"/>
    <w:rsid w:val="00B72270"/>
    <w:rsid w:val="00B863CD"/>
    <w:rsid w:val="00BA13A9"/>
    <w:rsid w:val="00BB0D77"/>
    <w:rsid w:val="00BC15CD"/>
    <w:rsid w:val="00BC42D3"/>
    <w:rsid w:val="00BD7EDB"/>
    <w:rsid w:val="00BE30BC"/>
    <w:rsid w:val="00C215AE"/>
    <w:rsid w:val="00C27E21"/>
    <w:rsid w:val="00C33E37"/>
    <w:rsid w:val="00C45659"/>
    <w:rsid w:val="00C46845"/>
    <w:rsid w:val="00C61A23"/>
    <w:rsid w:val="00C64B08"/>
    <w:rsid w:val="00C66781"/>
    <w:rsid w:val="00C81C2E"/>
    <w:rsid w:val="00C81E7D"/>
    <w:rsid w:val="00C8282C"/>
    <w:rsid w:val="00CA2259"/>
    <w:rsid w:val="00CC04C6"/>
    <w:rsid w:val="00CC0B30"/>
    <w:rsid w:val="00CC0DD2"/>
    <w:rsid w:val="00CC3603"/>
    <w:rsid w:val="00CF462F"/>
    <w:rsid w:val="00CF4F16"/>
    <w:rsid w:val="00D077E6"/>
    <w:rsid w:val="00D13868"/>
    <w:rsid w:val="00D21854"/>
    <w:rsid w:val="00D25EA2"/>
    <w:rsid w:val="00D31DE3"/>
    <w:rsid w:val="00D41008"/>
    <w:rsid w:val="00D42735"/>
    <w:rsid w:val="00D43C1C"/>
    <w:rsid w:val="00D46DA1"/>
    <w:rsid w:val="00D54F8E"/>
    <w:rsid w:val="00D71464"/>
    <w:rsid w:val="00D8060B"/>
    <w:rsid w:val="00D961A5"/>
    <w:rsid w:val="00DC16B3"/>
    <w:rsid w:val="00DC3A45"/>
    <w:rsid w:val="00DC4D20"/>
    <w:rsid w:val="00DE6646"/>
    <w:rsid w:val="00DE7095"/>
    <w:rsid w:val="00E021A4"/>
    <w:rsid w:val="00E04F1A"/>
    <w:rsid w:val="00E05FCD"/>
    <w:rsid w:val="00E06858"/>
    <w:rsid w:val="00E07149"/>
    <w:rsid w:val="00E15C5D"/>
    <w:rsid w:val="00E40241"/>
    <w:rsid w:val="00E41DC1"/>
    <w:rsid w:val="00E43091"/>
    <w:rsid w:val="00E54647"/>
    <w:rsid w:val="00E55973"/>
    <w:rsid w:val="00E64151"/>
    <w:rsid w:val="00E83898"/>
    <w:rsid w:val="00E83972"/>
    <w:rsid w:val="00EA2DB5"/>
    <w:rsid w:val="00EB626B"/>
    <w:rsid w:val="00ED7991"/>
    <w:rsid w:val="00EF0332"/>
    <w:rsid w:val="00F07FB3"/>
    <w:rsid w:val="00F25EDB"/>
    <w:rsid w:val="00F35BBA"/>
    <w:rsid w:val="00F459CA"/>
    <w:rsid w:val="00F67574"/>
    <w:rsid w:val="00F71B58"/>
    <w:rsid w:val="00FA3EF3"/>
    <w:rsid w:val="00FB30E9"/>
    <w:rsid w:val="00FB53C0"/>
    <w:rsid w:val="00FC4D7A"/>
    <w:rsid w:val="00FC54AB"/>
    <w:rsid w:val="00FD1F2A"/>
    <w:rsid w:val="00FD5CB7"/>
    <w:rsid w:val="00FD6DFB"/>
    <w:rsid w:val="00FD717A"/>
    <w:rsid w:val="00FE0E99"/>
    <w:rsid w:val="00FE42A6"/>
    <w:rsid w:val="00FF41A8"/>
    <w:rsid w:val="0ECA1754"/>
    <w:rsid w:val="13CD1553"/>
    <w:rsid w:val="20C4CC0F"/>
    <w:rsid w:val="21F55AF5"/>
    <w:rsid w:val="2B489996"/>
    <w:rsid w:val="3522141C"/>
    <w:rsid w:val="4695BE99"/>
    <w:rsid w:val="5F7E6452"/>
    <w:rsid w:val="7F973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105B"/>
  <w15:chartTrackingRefBased/>
  <w15:docId w15:val="{DF16A120-DEFC-4623-824C-9311AAD71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49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49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49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49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49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49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9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9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9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9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49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49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49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49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4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96D"/>
    <w:rPr>
      <w:rFonts w:eastAsiaTheme="majorEastAsia" w:cstheme="majorBidi"/>
      <w:color w:val="272727" w:themeColor="text1" w:themeTint="D8"/>
    </w:rPr>
  </w:style>
  <w:style w:type="paragraph" w:styleId="Title">
    <w:name w:val="Title"/>
    <w:basedOn w:val="Normal"/>
    <w:next w:val="Normal"/>
    <w:link w:val="TitleChar"/>
    <w:uiPriority w:val="10"/>
    <w:qFormat/>
    <w:rsid w:val="00AB49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9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96D"/>
    <w:pPr>
      <w:spacing w:before="160"/>
      <w:jc w:val="center"/>
    </w:pPr>
    <w:rPr>
      <w:i/>
      <w:iCs/>
      <w:color w:val="404040" w:themeColor="text1" w:themeTint="BF"/>
    </w:rPr>
  </w:style>
  <w:style w:type="character" w:customStyle="1" w:styleId="QuoteChar">
    <w:name w:val="Quote Char"/>
    <w:basedOn w:val="DefaultParagraphFont"/>
    <w:link w:val="Quote"/>
    <w:uiPriority w:val="29"/>
    <w:rsid w:val="00AB496D"/>
    <w:rPr>
      <w:i/>
      <w:iCs/>
      <w:color w:val="404040" w:themeColor="text1" w:themeTint="BF"/>
    </w:rPr>
  </w:style>
  <w:style w:type="paragraph" w:styleId="ListParagraph">
    <w:name w:val="List Paragraph"/>
    <w:basedOn w:val="Normal"/>
    <w:uiPriority w:val="34"/>
    <w:qFormat/>
    <w:rsid w:val="00AB496D"/>
    <w:pPr>
      <w:ind w:left="720"/>
      <w:contextualSpacing/>
    </w:pPr>
  </w:style>
  <w:style w:type="character" w:styleId="IntenseEmphasis">
    <w:name w:val="Intense Emphasis"/>
    <w:basedOn w:val="DefaultParagraphFont"/>
    <w:uiPriority w:val="21"/>
    <w:qFormat/>
    <w:rsid w:val="00AB496D"/>
    <w:rPr>
      <w:i/>
      <w:iCs/>
      <w:color w:val="2F5496" w:themeColor="accent1" w:themeShade="BF"/>
    </w:rPr>
  </w:style>
  <w:style w:type="paragraph" w:styleId="IntenseQuote">
    <w:name w:val="Intense Quote"/>
    <w:basedOn w:val="Normal"/>
    <w:next w:val="Normal"/>
    <w:link w:val="IntenseQuoteChar"/>
    <w:uiPriority w:val="30"/>
    <w:qFormat/>
    <w:rsid w:val="00AB49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496D"/>
    <w:rPr>
      <w:i/>
      <w:iCs/>
      <w:color w:val="2F5496" w:themeColor="accent1" w:themeShade="BF"/>
    </w:rPr>
  </w:style>
  <w:style w:type="character" w:styleId="IntenseReference">
    <w:name w:val="Intense Reference"/>
    <w:basedOn w:val="DefaultParagraphFont"/>
    <w:uiPriority w:val="32"/>
    <w:qFormat/>
    <w:rsid w:val="00AB496D"/>
    <w:rPr>
      <w:b/>
      <w:bCs/>
      <w:smallCaps/>
      <w:color w:val="2F5496" w:themeColor="accent1" w:themeShade="BF"/>
      <w:spacing w:val="5"/>
    </w:rPr>
  </w:style>
  <w:style w:type="paragraph" w:styleId="BodyText">
    <w:name w:val="Body Text"/>
    <w:basedOn w:val="Normal"/>
    <w:link w:val="BodyTextChar"/>
    <w:uiPriority w:val="1"/>
    <w:qFormat/>
    <w:rsid w:val="005055C5"/>
    <w:pPr>
      <w:widowControl w:val="0"/>
      <w:autoSpaceDE w:val="0"/>
      <w:autoSpaceDN w:val="0"/>
      <w:spacing w:after="0" w:line="240" w:lineRule="auto"/>
    </w:pPr>
    <w:rPr>
      <w:rFonts w:ascii="Arial" w:eastAsia="Arial" w:hAnsi="Arial" w:cs="Arial"/>
      <w:sz w:val="18"/>
      <w:szCs w:val="18"/>
      <w:lang w:bidi="en-US"/>
    </w:rPr>
  </w:style>
  <w:style w:type="character" w:customStyle="1" w:styleId="BodyTextChar">
    <w:name w:val="Body Text Char"/>
    <w:basedOn w:val="DefaultParagraphFont"/>
    <w:link w:val="BodyText"/>
    <w:uiPriority w:val="1"/>
    <w:rsid w:val="005055C5"/>
    <w:rPr>
      <w:rFonts w:ascii="Arial" w:eastAsia="Arial" w:hAnsi="Arial" w:cs="Arial"/>
      <w:sz w:val="18"/>
      <w:szCs w:val="18"/>
      <w:lang w:bidi="en-US"/>
    </w:rPr>
  </w:style>
  <w:style w:type="character" w:styleId="CommentReference">
    <w:name w:val="annotation reference"/>
    <w:basedOn w:val="DefaultParagraphFont"/>
    <w:uiPriority w:val="99"/>
    <w:semiHidden/>
    <w:unhideWhenUsed/>
    <w:rsid w:val="005F17F5"/>
    <w:rPr>
      <w:sz w:val="16"/>
      <w:szCs w:val="16"/>
    </w:rPr>
  </w:style>
  <w:style w:type="paragraph" w:styleId="CommentText">
    <w:name w:val="annotation text"/>
    <w:basedOn w:val="Normal"/>
    <w:link w:val="CommentTextChar"/>
    <w:uiPriority w:val="99"/>
    <w:unhideWhenUsed/>
    <w:rsid w:val="005F17F5"/>
    <w:pPr>
      <w:spacing w:line="240" w:lineRule="auto"/>
    </w:pPr>
    <w:rPr>
      <w:sz w:val="20"/>
      <w:szCs w:val="20"/>
    </w:rPr>
  </w:style>
  <w:style w:type="character" w:customStyle="1" w:styleId="CommentTextChar">
    <w:name w:val="Comment Text Char"/>
    <w:basedOn w:val="DefaultParagraphFont"/>
    <w:link w:val="CommentText"/>
    <w:uiPriority w:val="99"/>
    <w:rsid w:val="005F17F5"/>
    <w:rPr>
      <w:sz w:val="20"/>
      <w:szCs w:val="20"/>
    </w:rPr>
  </w:style>
  <w:style w:type="paragraph" w:styleId="CommentSubject">
    <w:name w:val="annotation subject"/>
    <w:basedOn w:val="CommentText"/>
    <w:next w:val="CommentText"/>
    <w:link w:val="CommentSubjectChar"/>
    <w:uiPriority w:val="99"/>
    <w:semiHidden/>
    <w:unhideWhenUsed/>
    <w:rsid w:val="00396655"/>
    <w:rPr>
      <w:b/>
      <w:bCs/>
    </w:rPr>
  </w:style>
  <w:style w:type="character" w:customStyle="1" w:styleId="CommentSubjectChar">
    <w:name w:val="Comment Subject Char"/>
    <w:basedOn w:val="CommentTextChar"/>
    <w:link w:val="CommentSubject"/>
    <w:uiPriority w:val="99"/>
    <w:semiHidden/>
    <w:rsid w:val="00396655"/>
    <w:rPr>
      <w:b/>
      <w:bCs/>
      <w:sz w:val="20"/>
      <w:szCs w:val="20"/>
    </w:rPr>
  </w:style>
  <w:style w:type="character" w:styleId="Hyperlink">
    <w:name w:val="Hyperlink"/>
    <w:unhideWhenUsed/>
    <w:rsid w:val="00702FC9"/>
    <w:rPr>
      <w:color w:val="0000FF"/>
      <w:u w:val="single"/>
    </w:rPr>
  </w:style>
  <w:style w:type="character" w:styleId="UnresolvedMention">
    <w:name w:val="Unresolved Mention"/>
    <w:basedOn w:val="DefaultParagraphFont"/>
    <w:uiPriority w:val="99"/>
    <w:semiHidden/>
    <w:unhideWhenUsed/>
    <w:rsid w:val="00CF4F16"/>
    <w:rPr>
      <w:color w:val="605E5C"/>
      <w:shd w:val="clear" w:color="auto" w:fill="E1DFDD"/>
    </w:rPr>
  </w:style>
  <w:style w:type="paragraph" w:styleId="Revision">
    <w:name w:val="Revision"/>
    <w:hidden/>
    <w:uiPriority w:val="99"/>
    <w:semiHidden/>
    <w:rsid w:val="00B056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14689">
      <w:bodyDiv w:val="1"/>
      <w:marLeft w:val="0"/>
      <w:marRight w:val="0"/>
      <w:marTop w:val="0"/>
      <w:marBottom w:val="0"/>
      <w:divBdr>
        <w:top w:val="none" w:sz="0" w:space="0" w:color="auto"/>
        <w:left w:val="none" w:sz="0" w:space="0" w:color="auto"/>
        <w:bottom w:val="none" w:sz="0" w:space="0" w:color="auto"/>
        <w:right w:val="none" w:sz="0" w:space="0" w:color="auto"/>
      </w:divBdr>
    </w:div>
    <w:div w:id="702026059">
      <w:bodyDiv w:val="1"/>
      <w:marLeft w:val="0"/>
      <w:marRight w:val="0"/>
      <w:marTop w:val="0"/>
      <w:marBottom w:val="0"/>
      <w:divBdr>
        <w:top w:val="none" w:sz="0" w:space="0" w:color="auto"/>
        <w:left w:val="none" w:sz="0" w:space="0" w:color="auto"/>
        <w:bottom w:val="none" w:sz="0" w:space="0" w:color="auto"/>
        <w:right w:val="none" w:sz="0" w:space="0" w:color="auto"/>
      </w:divBdr>
    </w:div>
    <w:div w:id="1127042751">
      <w:bodyDiv w:val="1"/>
      <w:marLeft w:val="0"/>
      <w:marRight w:val="0"/>
      <w:marTop w:val="0"/>
      <w:marBottom w:val="0"/>
      <w:divBdr>
        <w:top w:val="none" w:sz="0" w:space="0" w:color="auto"/>
        <w:left w:val="none" w:sz="0" w:space="0" w:color="auto"/>
        <w:bottom w:val="none" w:sz="0" w:space="0" w:color="auto"/>
        <w:right w:val="none" w:sz="0" w:space="0" w:color="auto"/>
      </w:divBdr>
    </w:div>
    <w:div w:id="177165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ud.gov/hud-partners/baba" TargetMode="External"/><Relationship Id="rId5" Type="http://schemas.openxmlformats.org/officeDocument/2006/relationships/numbering" Target="numbering.xml"/><Relationship Id="rId10" Type="http://schemas.openxmlformats.org/officeDocument/2006/relationships/hyperlink" Target="https://www.nbrc.gov/content/BABAA" TargetMode="External"/><Relationship Id="rId4" Type="http://schemas.openxmlformats.org/officeDocument/2006/relationships/customXml" Target="../customXml/item4.xml"/><Relationship Id="rId9" Type="http://schemas.openxmlformats.org/officeDocument/2006/relationships/hyperlink" Target="mailto:rdourmashkin@nbr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4D436BAC2AD9941BEA6E2581A3E01F6" ma:contentTypeVersion="8" ma:contentTypeDescription="Create a new document." ma:contentTypeScope="" ma:versionID="c608e73b50804ee3cfc7cfb31f0ce0eb">
  <xsd:schema xmlns:xsd="http://www.w3.org/2001/XMLSchema" xmlns:xs="http://www.w3.org/2001/XMLSchema" xmlns:p="http://schemas.microsoft.com/office/2006/metadata/properties" xmlns:ns2="7bfd11e8-d6a5-4fac-8b92-f021dc81559c" xmlns:ns3="cbcc177b-8662-47e9-ad6b-9ed63f65faec" targetNamespace="http://schemas.microsoft.com/office/2006/metadata/properties" ma:root="true" ma:fieldsID="f5bc68919ff0cc85075caf8a10a26920" ns2:_="" ns3:_="">
    <xsd:import namespace="7bfd11e8-d6a5-4fac-8b92-f021dc81559c"/>
    <xsd:import namespace="cbcc177b-8662-47e9-ad6b-9ed63f65fa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d11e8-d6a5-4fac-8b92-f021dc8155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cc177b-8662-47e9-ad6b-9ed63f65fa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742ECA-F1E0-4243-B1FE-BF9AB3E3B29F}">
  <ds:schemaRefs>
    <ds:schemaRef ds:uri="http://schemas.openxmlformats.org/officeDocument/2006/bibliography"/>
  </ds:schemaRefs>
</ds:datastoreItem>
</file>

<file path=customXml/itemProps2.xml><?xml version="1.0" encoding="utf-8"?>
<ds:datastoreItem xmlns:ds="http://schemas.openxmlformats.org/officeDocument/2006/customXml" ds:itemID="{7A573A14-EEA1-49ED-98D3-B9C2721A2318}">
  <ds:schemaRefs>
    <ds:schemaRef ds:uri="http://schemas.microsoft.com/sharepoint/v3/contenttype/forms"/>
  </ds:schemaRefs>
</ds:datastoreItem>
</file>

<file path=customXml/itemProps3.xml><?xml version="1.0" encoding="utf-8"?>
<ds:datastoreItem xmlns:ds="http://schemas.openxmlformats.org/officeDocument/2006/customXml" ds:itemID="{9FB20775-CD3D-41D2-AAC1-AEB941CEEF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BCFCE9-0053-4DCA-9BFF-D38254BE3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d11e8-d6a5-4fac-8b92-f021dc81559c"/>
    <ds:schemaRef ds:uri="cbcc177b-8662-47e9-ad6b-9ed63f65f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 id="{ff1b2213-efe3-4763-a721-9ff15ccd313f}" enabled="0" method="" siteId="{ff1b2213-efe3-4763-a721-9ff15ccd313f}" removed="1"/>
</clbl:labelList>
</file>

<file path=docProps/app.xml><?xml version="1.0" encoding="utf-8"?>
<Properties xmlns="http://schemas.openxmlformats.org/officeDocument/2006/extended-properties" xmlns:vt="http://schemas.openxmlformats.org/officeDocument/2006/docPropsVTypes">
  <Template>Normal</Template>
  <TotalTime>37</TotalTime>
  <Pages>5</Pages>
  <Words>1534</Words>
  <Characters>8990</Characters>
  <Application>Microsoft Office Word</Application>
  <DocSecurity>0</DocSecurity>
  <Lines>199</Lines>
  <Paragraphs>74</Paragraphs>
  <ScaleCrop>false</ScaleCrop>
  <Company/>
  <LinksUpToDate>false</LinksUpToDate>
  <CharactersWithSpaces>10450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Javellana, Grachelle - FS, OR</dc:creator>
  <cp:keywords/>
  <dc:description/>
  <cp:lastModifiedBy>Rebecca Dourmashkin</cp:lastModifiedBy>
  <cp:revision>13</cp:revision>
  <dcterms:created xsi:type="dcterms:W3CDTF">2025-12-16T18:22:00Z</dcterms:created>
  <dcterms:modified xsi:type="dcterms:W3CDTF">2026-01-20T18:39:00Z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0x010100E4D436BAC2AD9941BEA6E2581A3E01F6</vt:lpwstr>
  </property>
  <property fmtid="{D5CDD505-2E9C-101B-9397-08002B2CF9AE}" pid="3" name="MediaServiceImageTags">
    <vt:lpwstr/>
  </property>
</Properties>
</file>