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2D31A" w14:textId="77777777" w:rsidR="00A938C9" w:rsidRDefault="00A938C9" w:rsidP="00A938C9">
      <w:pPr>
        <w:spacing w:after="0"/>
        <w:jc w:val="center"/>
        <w:rPr>
          <w:rFonts w:ascii="Times New Roman" w:hAnsi="Times New Roman" w:cs="Times New Roman"/>
          <w:b/>
          <w:bCs/>
          <w:sz w:val="24"/>
          <w:szCs w:val="24"/>
        </w:rPr>
      </w:pPr>
      <w:r>
        <w:rPr>
          <w:rFonts w:ascii="Times New Roman" w:hAnsi="Times New Roman" w:cs="Times New Roman"/>
          <w:b/>
          <w:bCs/>
          <w:sz w:val="24"/>
          <w:szCs w:val="24"/>
        </w:rPr>
        <w:t>Northern Border Regional Commission</w:t>
      </w:r>
    </w:p>
    <w:p w14:paraId="6C464057" w14:textId="2C4B4745" w:rsidR="00A938C9" w:rsidRDefault="00A938C9" w:rsidP="00A938C9">
      <w:pPr>
        <w:spacing w:after="0"/>
        <w:jc w:val="center"/>
        <w:rPr>
          <w:rFonts w:ascii="Times New Roman" w:hAnsi="Times New Roman" w:cs="Times New Roman"/>
          <w:b/>
          <w:bCs/>
          <w:sz w:val="24"/>
          <w:szCs w:val="24"/>
        </w:rPr>
      </w:pPr>
      <w:r>
        <w:rPr>
          <w:rFonts w:ascii="Times New Roman" w:hAnsi="Times New Roman" w:cs="Times New Roman"/>
          <w:b/>
          <w:bCs/>
          <w:sz w:val="24"/>
          <w:szCs w:val="24"/>
        </w:rPr>
        <w:t>Build America Buy America Pro</w:t>
      </w:r>
      <w:r w:rsidR="00767684">
        <w:rPr>
          <w:rFonts w:ascii="Times New Roman" w:hAnsi="Times New Roman" w:cs="Times New Roman"/>
          <w:b/>
          <w:bCs/>
          <w:sz w:val="24"/>
          <w:szCs w:val="24"/>
        </w:rPr>
        <w:t>ject Specific</w:t>
      </w:r>
      <w:r>
        <w:rPr>
          <w:rFonts w:ascii="Times New Roman" w:hAnsi="Times New Roman" w:cs="Times New Roman"/>
          <w:b/>
          <w:bCs/>
          <w:sz w:val="24"/>
          <w:szCs w:val="24"/>
        </w:rPr>
        <w:t xml:space="preserve"> </w:t>
      </w:r>
      <w:r w:rsidR="00751C3E">
        <w:rPr>
          <w:rFonts w:ascii="Times New Roman" w:hAnsi="Times New Roman" w:cs="Times New Roman"/>
          <w:b/>
          <w:bCs/>
          <w:sz w:val="24"/>
          <w:szCs w:val="24"/>
        </w:rPr>
        <w:t xml:space="preserve">Public Interest </w:t>
      </w:r>
      <w:r>
        <w:rPr>
          <w:rFonts w:ascii="Times New Roman" w:hAnsi="Times New Roman" w:cs="Times New Roman"/>
          <w:b/>
          <w:bCs/>
          <w:sz w:val="24"/>
          <w:szCs w:val="24"/>
        </w:rPr>
        <w:t xml:space="preserve">Waiver </w:t>
      </w:r>
    </w:p>
    <w:p w14:paraId="5E1F4190" w14:textId="77777777" w:rsidR="00A938C9" w:rsidRDefault="00A938C9" w:rsidP="00A938C9">
      <w:pPr>
        <w:spacing w:after="0"/>
        <w:rPr>
          <w:rFonts w:ascii="Times New Roman" w:hAnsi="Times New Roman" w:cs="Times New Roman"/>
          <w:b/>
          <w:bCs/>
          <w:sz w:val="24"/>
          <w:szCs w:val="24"/>
        </w:rPr>
      </w:pPr>
    </w:p>
    <w:p w14:paraId="70232A2B" w14:textId="77777777" w:rsidR="00A938C9" w:rsidRPr="00A820A1" w:rsidRDefault="00A938C9" w:rsidP="00A938C9">
      <w:pPr>
        <w:pStyle w:val="ListParagraph"/>
        <w:numPr>
          <w:ilvl w:val="0"/>
          <w:numId w:val="1"/>
        </w:numPr>
        <w:spacing w:after="0"/>
        <w:rPr>
          <w:rFonts w:ascii="Times New Roman" w:hAnsi="Times New Roman" w:cs="Times New Roman"/>
          <w:b/>
          <w:bCs/>
          <w:sz w:val="24"/>
          <w:szCs w:val="24"/>
        </w:rPr>
      </w:pPr>
      <w:r w:rsidRPr="00A820A1">
        <w:rPr>
          <w:rFonts w:ascii="Times New Roman" w:hAnsi="Times New Roman" w:cs="Times New Roman"/>
          <w:b/>
          <w:bCs/>
          <w:sz w:val="24"/>
          <w:szCs w:val="24"/>
        </w:rPr>
        <w:t xml:space="preserve">Summary </w:t>
      </w:r>
    </w:p>
    <w:p w14:paraId="1015B34D" w14:textId="77777777" w:rsidR="00A938C9" w:rsidRDefault="00A938C9" w:rsidP="00A938C9">
      <w:pPr>
        <w:pStyle w:val="ListParagraph"/>
        <w:spacing w:after="0"/>
        <w:rPr>
          <w:rFonts w:ascii="Times New Roman" w:hAnsi="Times New Roman" w:cs="Times New Roman"/>
          <w:sz w:val="24"/>
          <w:szCs w:val="24"/>
        </w:rPr>
      </w:pPr>
      <w:r w:rsidRPr="003D5185">
        <w:rPr>
          <w:rFonts w:ascii="Times New Roman" w:hAnsi="Times New Roman" w:cs="Times New Roman"/>
          <w:sz w:val="24"/>
          <w:szCs w:val="24"/>
          <w:u w:val="single"/>
        </w:rPr>
        <w:t>Agency</w:t>
      </w:r>
      <w:r w:rsidRPr="00A820A1">
        <w:rPr>
          <w:rFonts w:ascii="Times New Roman" w:hAnsi="Times New Roman" w:cs="Times New Roman"/>
          <w:b/>
          <w:bCs/>
          <w:sz w:val="24"/>
          <w:szCs w:val="24"/>
        </w:rPr>
        <w:t xml:space="preserve">: </w:t>
      </w:r>
      <w:r>
        <w:rPr>
          <w:rFonts w:ascii="Times New Roman" w:hAnsi="Times New Roman" w:cs="Times New Roman"/>
          <w:sz w:val="24"/>
          <w:szCs w:val="24"/>
        </w:rPr>
        <w:t>Northern Border Regional Commission (NBRC)</w:t>
      </w:r>
    </w:p>
    <w:p w14:paraId="2B8C583B" w14:textId="77777777" w:rsidR="00A938C9" w:rsidRDefault="00A938C9" w:rsidP="00A938C9">
      <w:pPr>
        <w:pStyle w:val="ListParagraph"/>
        <w:spacing w:after="0"/>
        <w:rPr>
          <w:rFonts w:ascii="Times New Roman" w:hAnsi="Times New Roman" w:cs="Times New Roman"/>
          <w:sz w:val="24"/>
          <w:szCs w:val="24"/>
        </w:rPr>
      </w:pPr>
    </w:p>
    <w:p w14:paraId="42219F4F" w14:textId="77777777" w:rsidR="00A938C9" w:rsidRPr="00E54647" w:rsidRDefault="00A938C9" w:rsidP="00A938C9">
      <w:pPr>
        <w:pStyle w:val="ListParagraph"/>
        <w:spacing w:after="0"/>
        <w:rPr>
          <w:rFonts w:ascii="Times New Roman" w:hAnsi="Times New Roman" w:cs="Times New Roman"/>
          <w:sz w:val="24"/>
          <w:szCs w:val="24"/>
          <w:u w:val="single"/>
        </w:rPr>
      </w:pPr>
      <w:r w:rsidRPr="00E54647">
        <w:rPr>
          <w:rFonts w:ascii="Times New Roman" w:hAnsi="Times New Roman" w:cs="Times New Roman"/>
          <w:sz w:val="24"/>
          <w:szCs w:val="24"/>
          <w:u w:val="single"/>
        </w:rPr>
        <w:t xml:space="preserve">Common Governmentwide Accounting Classification (CGAC): </w:t>
      </w:r>
    </w:p>
    <w:p w14:paraId="1EE9654E" w14:textId="77777777" w:rsidR="00A938C9" w:rsidRDefault="00A938C9" w:rsidP="00A938C9">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NBRC: </w:t>
      </w:r>
      <w:r w:rsidRPr="00E54647">
        <w:rPr>
          <w:rFonts w:ascii="Times New Roman" w:hAnsi="Times New Roman" w:cs="Times New Roman"/>
          <w:sz w:val="24"/>
          <w:szCs w:val="24"/>
        </w:rPr>
        <w:t>573</w:t>
      </w:r>
    </w:p>
    <w:p w14:paraId="7AE01F60" w14:textId="77777777" w:rsidR="00A938C9" w:rsidRDefault="00A938C9" w:rsidP="00A938C9">
      <w:pPr>
        <w:pStyle w:val="ListParagraph"/>
        <w:spacing w:after="0"/>
        <w:rPr>
          <w:rFonts w:ascii="Times New Roman" w:hAnsi="Times New Roman" w:cs="Times New Roman"/>
          <w:sz w:val="24"/>
          <w:szCs w:val="24"/>
        </w:rPr>
      </w:pPr>
    </w:p>
    <w:p w14:paraId="03208F01" w14:textId="5EF9E846" w:rsidR="00A938C9" w:rsidRDefault="00A938C9" w:rsidP="00A938C9">
      <w:pPr>
        <w:pStyle w:val="BodyText"/>
        <w:ind w:left="720"/>
        <w:rPr>
          <w:rFonts w:ascii="Times New Roman" w:hAnsi="Times New Roman" w:cs="Times New Roman"/>
          <w:sz w:val="24"/>
          <w:szCs w:val="24"/>
        </w:rPr>
      </w:pPr>
      <w:r>
        <w:rPr>
          <w:rFonts w:ascii="Times New Roman" w:hAnsi="Times New Roman" w:cs="Times New Roman"/>
          <w:sz w:val="24"/>
          <w:szCs w:val="24"/>
          <w:u w:val="single"/>
        </w:rPr>
        <w:t>Waiver</w:t>
      </w:r>
      <w:r>
        <w:rPr>
          <w:rFonts w:ascii="Times New Roman" w:hAnsi="Times New Roman" w:cs="Times New Roman"/>
          <w:sz w:val="24"/>
          <w:szCs w:val="24"/>
        </w:rPr>
        <w:t>: NBRC</w:t>
      </w:r>
      <w:r w:rsidRPr="005F17F5">
        <w:rPr>
          <w:rFonts w:ascii="Times New Roman" w:hAnsi="Times New Roman" w:cs="Times New Roman"/>
          <w:sz w:val="24"/>
          <w:szCs w:val="24"/>
        </w:rPr>
        <w:t xml:space="preserve"> </w:t>
      </w:r>
      <w:r>
        <w:rPr>
          <w:rFonts w:ascii="Times New Roman" w:hAnsi="Times New Roman" w:cs="Times New Roman"/>
          <w:sz w:val="24"/>
          <w:szCs w:val="24"/>
        </w:rPr>
        <w:t xml:space="preserve">is proposing to issue </w:t>
      </w:r>
      <w:r w:rsidRPr="005F17F5">
        <w:rPr>
          <w:rFonts w:ascii="Times New Roman" w:hAnsi="Times New Roman" w:cs="Times New Roman"/>
          <w:sz w:val="24"/>
          <w:szCs w:val="24"/>
        </w:rPr>
        <w:t xml:space="preserve">a </w:t>
      </w:r>
      <w:r>
        <w:rPr>
          <w:rFonts w:ascii="Times New Roman" w:hAnsi="Times New Roman" w:cs="Times New Roman"/>
          <w:sz w:val="24"/>
          <w:szCs w:val="24"/>
        </w:rPr>
        <w:t xml:space="preserve">project-specific </w:t>
      </w:r>
      <w:r w:rsidR="00D926CC">
        <w:rPr>
          <w:rFonts w:ascii="Times New Roman" w:hAnsi="Times New Roman" w:cs="Times New Roman"/>
          <w:sz w:val="24"/>
          <w:szCs w:val="24"/>
        </w:rPr>
        <w:t>public interest</w:t>
      </w:r>
      <w:r w:rsidRPr="005F17F5">
        <w:rPr>
          <w:rFonts w:ascii="Times New Roman" w:hAnsi="Times New Roman" w:cs="Times New Roman"/>
          <w:sz w:val="24"/>
          <w:szCs w:val="24"/>
        </w:rPr>
        <w:t xml:space="preserve"> waiver of the </w:t>
      </w:r>
      <w:r w:rsidR="00C11E81" w:rsidRPr="0003411C">
        <w:rPr>
          <w:rFonts w:ascii="Times New Roman" w:hAnsi="Times New Roman" w:cs="Times New Roman"/>
          <w:sz w:val="24"/>
          <w:szCs w:val="24"/>
        </w:rPr>
        <w:t>domestic preference requirements for iron, steel, manufactured products and construction materials</w:t>
      </w:r>
      <w:r w:rsidR="00C11E81" w:rsidRPr="00823FFE">
        <w:rPr>
          <w:rFonts w:ascii="Times New Roman" w:hAnsi="Times New Roman" w:cs="Times New Roman"/>
          <w:sz w:val="24"/>
          <w:szCs w:val="24"/>
        </w:rPr>
        <w:t xml:space="preserve"> </w:t>
      </w:r>
      <w:r w:rsidRPr="005F17F5">
        <w:rPr>
          <w:rFonts w:ascii="Times New Roman" w:hAnsi="Times New Roman" w:cs="Times New Roman"/>
          <w:sz w:val="24"/>
          <w:szCs w:val="24"/>
        </w:rPr>
        <w:t xml:space="preserve">requirements of Section 70914 of the Build America, Buy America Act (BABA) included in the Infrastructure Investment and Jobs Act (Pub. L. 117- 58) for </w:t>
      </w:r>
      <w:r>
        <w:rPr>
          <w:rFonts w:ascii="Times New Roman" w:hAnsi="Times New Roman" w:cs="Times New Roman"/>
          <w:sz w:val="24"/>
          <w:szCs w:val="24"/>
        </w:rPr>
        <w:t xml:space="preserve">the Bangor Region YMCA. </w:t>
      </w:r>
    </w:p>
    <w:p w14:paraId="131AC6D9" w14:textId="77777777" w:rsidR="00A938C9" w:rsidRPr="00177E05" w:rsidRDefault="00A938C9" w:rsidP="00A938C9">
      <w:pPr>
        <w:pStyle w:val="BodyText"/>
        <w:ind w:left="720"/>
        <w:rPr>
          <w:rFonts w:ascii="Times New Roman"/>
          <w:sz w:val="24"/>
          <w:szCs w:val="24"/>
        </w:rPr>
      </w:pPr>
    </w:p>
    <w:p w14:paraId="054B3021" w14:textId="32758AD8" w:rsidR="00A938C9" w:rsidRPr="000E34E8" w:rsidRDefault="00A938C9" w:rsidP="00A938C9">
      <w:pPr>
        <w:ind w:left="720"/>
        <w:rPr>
          <w:rFonts w:ascii="Times New Roman" w:hAnsi="Times New Roman" w:cs="Times New Roman"/>
          <w:sz w:val="24"/>
          <w:szCs w:val="24"/>
        </w:rPr>
      </w:pPr>
      <w:r w:rsidRPr="000E34E8">
        <w:rPr>
          <w:rFonts w:ascii="Times New Roman" w:hAnsi="Times New Roman" w:cs="Times New Roman"/>
          <w:sz w:val="24"/>
          <w:szCs w:val="24"/>
          <w:u w:val="single"/>
        </w:rPr>
        <w:t>Applicability</w:t>
      </w:r>
      <w:r w:rsidRPr="000E34E8">
        <w:rPr>
          <w:rFonts w:ascii="Times New Roman" w:hAnsi="Times New Roman" w:cs="Times New Roman"/>
          <w:sz w:val="24"/>
          <w:szCs w:val="24"/>
        </w:rPr>
        <w:t xml:space="preserve">: This waiver permits the use of non-compliant </w:t>
      </w:r>
      <w:r w:rsidR="00E630A7" w:rsidRPr="000E34E8">
        <w:rPr>
          <w:rFonts w:ascii="Times New Roman" w:hAnsi="Times New Roman" w:cs="Times New Roman"/>
          <w:sz w:val="24"/>
          <w:szCs w:val="24"/>
        </w:rPr>
        <w:t>iron, steel, manufactured products and construction materials</w:t>
      </w:r>
      <w:r w:rsidR="008216BE" w:rsidRPr="000E34E8">
        <w:rPr>
          <w:rFonts w:ascii="Times New Roman" w:hAnsi="Times New Roman" w:cs="Times New Roman"/>
          <w:sz w:val="24"/>
          <w:szCs w:val="24"/>
        </w:rPr>
        <w:t xml:space="preserve"> to construct an Early Childhood Education and Before &amp; Afterschool facilities and a Lifestyle Medicine Primary Care Practice as part of a new YMCA</w:t>
      </w:r>
      <w:r w:rsidRPr="000E34E8">
        <w:rPr>
          <w:rFonts w:ascii="Times New Roman" w:hAnsi="Times New Roman" w:cs="Times New Roman"/>
          <w:sz w:val="24"/>
          <w:szCs w:val="24"/>
        </w:rPr>
        <w:t xml:space="preserve">. These products will be obtained by the Bangor Region YMCA for renovations to their building in Bangor, ME and incorporated into the subject project, prior to the expiration date of the waiver. </w:t>
      </w:r>
    </w:p>
    <w:p w14:paraId="30821C6F" w14:textId="4E30381C" w:rsidR="00A938C9" w:rsidRPr="005F17F5" w:rsidRDefault="00A938C9" w:rsidP="00A938C9">
      <w:pPr>
        <w:ind w:left="720"/>
        <w:rPr>
          <w:rFonts w:ascii="Times New Roman" w:hAnsi="Times New Roman" w:cs="Times New Roman"/>
          <w:sz w:val="24"/>
          <w:szCs w:val="24"/>
        </w:rPr>
      </w:pPr>
      <w:r w:rsidRPr="000E34E8">
        <w:rPr>
          <w:rFonts w:ascii="Times New Roman" w:hAnsi="Times New Roman" w:cs="Times New Roman"/>
          <w:sz w:val="24"/>
          <w:szCs w:val="24"/>
          <w:u w:val="single"/>
        </w:rPr>
        <w:t>Waiver Type</w:t>
      </w:r>
      <w:r w:rsidRPr="000E34E8">
        <w:rPr>
          <w:rFonts w:ascii="Times New Roman" w:hAnsi="Times New Roman" w:cs="Times New Roman"/>
          <w:sz w:val="24"/>
          <w:szCs w:val="24"/>
        </w:rPr>
        <w:t xml:space="preserve">: </w:t>
      </w:r>
      <w:r w:rsidR="00D926CC" w:rsidRPr="000E34E8">
        <w:rPr>
          <w:rFonts w:ascii="Times New Roman" w:hAnsi="Times New Roman" w:cs="Times New Roman"/>
          <w:sz w:val="24"/>
          <w:szCs w:val="24"/>
        </w:rPr>
        <w:t>Public interest</w:t>
      </w:r>
      <w:r w:rsidRPr="000E34E8">
        <w:rPr>
          <w:rFonts w:ascii="Times New Roman" w:hAnsi="Times New Roman" w:cs="Times New Roman"/>
          <w:sz w:val="24"/>
          <w:szCs w:val="24"/>
        </w:rPr>
        <w:t xml:space="preserve"> waiver of the BABA </w:t>
      </w:r>
      <w:r w:rsidR="008F4DDE" w:rsidRPr="000E34E8">
        <w:rPr>
          <w:rFonts w:ascii="Times New Roman" w:hAnsi="Times New Roman" w:cs="Times New Roman"/>
          <w:sz w:val="24"/>
          <w:szCs w:val="24"/>
        </w:rPr>
        <w:t>iron, steel, manufactured products and construction materials</w:t>
      </w:r>
      <w:r w:rsidR="008F4DDE" w:rsidRPr="000E34E8" w:rsidDel="008F4DDE">
        <w:rPr>
          <w:rFonts w:ascii="Times New Roman" w:hAnsi="Times New Roman" w:cs="Times New Roman"/>
          <w:sz w:val="24"/>
          <w:szCs w:val="24"/>
        </w:rPr>
        <w:t xml:space="preserve"> </w:t>
      </w:r>
      <w:r w:rsidRPr="000E34E8">
        <w:rPr>
          <w:rFonts w:ascii="Times New Roman" w:hAnsi="Times New Roman" w:cs="Times New Roman"/>
          <w:sz w:val="24"/>
          <w:szCs w:val="24"/>
        </w:rPr>
        <w:t>requirements</w:t>
      </w:r>
      <w:r w:rsidR="00BF231D">
        <w:rPr>
          <w:rFonts w:ascii="Times New Roman" w:hAnsi="Times New Roman" w:cs="Times New Roman"/>
          <w:sz w:val="24"/>
          <w:szCs w:val="24"/>
        </w:rPr>
        <w:t>.</w:t>
      </w:r>
    </w:p>
    <w:p w14:paraId="5C2DBA23" w14:textId="4031769F" w:rsidR="00A938C9" w:rsidRPr="000E34E8" w:rsidRDefault="00A938C9" w:rsidP="00A938C9">
      <w:pPr>
        <w:ind w:left="720"/>
        <w:rPr>
          <w:rFonts w:ascii="Times New Roman" w:hAnsi="Times New Roman" w:cs="Times New Roman"/>
          <w:sz w:val="24"/>
          <w:szCs w:val="24"/>
        </w:rPr>
      </w:pPr>
      <w:r w:rsidRPr="00A938C9">
        <w:rPr>
          <w:rFonts w:ascii="Times New Roman" w:hAnsi="Times New Roman" w:cs="Times New Roman"/>
          <w:sz w:val="24"/>
          <w:szCs w:val="24"/>
          <w:u w:val="single"/>
        </w:rPr>
        <w:t>Waiver Justification Summary</w:t>
      </w:r>
      <w:r w:rsidRPr="005F17F5">
        <w:rPr>
          <w:rFonts w:ascii="Times New Roman" w:hAnsi="Times New Roman" w:cs="Times New Roman"/>
          <w:sz w:val="24"/>
          <w:szCs w:val="24"/>
        </w:rPr>
        <w:t xml:space="preserve">: </w:t>
      </w:r>
      <w:r w:rsidR="00823FFE" w:rsidRPr="00823FFE">
        <w:rPr>
          <w:rFonts w:ascii="Times New Roman" w:hAnsi="Times New Roman" w:cs="Times New Roman"/>
          <w:sz w:val="24"/>
          <w:szCs w:val="24"/>
        </w:rPr>
        <w:t xml:space="preserve">For the reasons set forth in this notice, NBRC believes that it is in the public interest to issue a limited waiver of Build America, Buy America </w:t>
      </w:r>
      <w:r w:rsidR="00823FFE" w:rsidRPr="000E34E8">
        <w:rPr>
          <w:rFonts w:ascii="Times New Roman" w:hAnsi="Times New Roman" w:cs="Times New Roman"/>
          <w:sz w:val="24"/>
          <w:szCs w:val="24"/>
        </w:rPr>
        <w:t xml:space="preserve">Act (BABAA) domestic preference requirements for iron, steel, manufactured products and construction materials for this project that was planned prior to </w:t>
      </w:r>
      <w:r w:rsidR="00CF7ECE" w:rsidRPr="000E34E8">
        <w:rPr>
          <w:rFonts w:ascii="Times New Roman" w:hAnsi="Times New Roman" w:cs="Times New Roman"/>
          <w:sz w:val="24"/>
          <w:szCs w:val="24"/>
        </w:rPr>
        <w:t>BABA requirements being a</w:t>
      </w:r>
      <w:r w:rsidR="00751C3E" w:rsidRPr="000E34E8">
        <w:rPr>
          <w:rFonts w:ascii="Times New Roman" w:hAnsi="Times New Roman" w:cs="Times New Roman"/>
          <w:sz w:val="24"/>
          <w:szCs w:val="24"/>
        </w:rPr>
        <w:t xml:space="preserve"> </w:t>
      </w:r>
      <w:r w:rsidR="00CF7ECE" w:rsidRPr="000E34E8">
        <w:rPr>
          <w:rFonts w:ascii="Times New Roman" w:hAnsi="Times New Roman" w:cs="Times New Roman"/>
          <w:sz w:val="24"/>
          <w:szCs w:val="24"/>
        </w:rPr>
        <w:t>part of the project.</w:t>
      </w:r>
      <w:r w:rsidR="00D83206" w:rsidRPr="000E34E8">
        <w:rPr>
          <w:rFonts w:ascii="Times New Roman" w:hAnsi="Times New Roman" w:cs="Times New Roman"/>
          <w:sz w:val="24"/>
          <w:szCs w:val="24"/>
        </w:rPr>
        <w:t xml:space="preserve"> Plans for the </w:t>
      </w:r>
      <w:r w:rsidR="00365918" w:rsidRPr="000E34E8">
        <w:rPr>
          <w:rFonts w:ascii="Times New Roman" w:hAnsi="Times New Roman" w:cs="Times New Roman"/>
          <w:sz w:val="24"/>
          <w:szCs w:val="24"/>
        </w:rPr>
        <w:t xml:space="preserve">schematic design were completed in </w:t>
      </w:r>
      <w:proofErr w:type="gramStart"/>
      <w:r w:rsidR="00365918" w:rsidRPr="000E34E8">
        <w:rPr>
          <w:rFonts w:ascii="Times New Roman" w:hAnsi="Times New Roman" w:cs="Times New Roman"/>
          <w:sz w:val="24"/>
          <w:szCs w:val="24"/>
        </w:rPr>
        <w:t>2024</w:t>
      </w:r>
      <w:r w:rsidR="00D83206" w:rsidRPr="000E34E8">
        <w:rPr>
          <w:rFonts w:ascii="Times New Roman" w:hAnsi="Times New Roman" w:cs="Times New Roman"/>
          <w:sz w:val="24"/>
          <w:szCs w:val="24"/>
        </w:rPr>
        <w:t>,</w:t>
      </w:r>
      <w:proofErr w:type="gramEnd"/>
      <w:r w:rsidR="00D83206" w:rsidRPr="000E34E8">
        <w:rPr>
          <w:rFonts w:ascii="Times New Roman" w:hAnsi="Times New Roman" w:cs="Times New Roman"/>
          <w:sz w:val="24"/>
          <w:szCs w:val="24"/>
        </w:rPr>
        <w:t xml:space="preserve"> however they did not apply for NBRC funds until October 2025 and the funds were not obligated until </w:t>
      </w:r>
      <w:r w:rsidR="00F04E78" w:rsidRPr="000E34E8">
        <w:rPr>
          <w:rFonts w:ascii="Times New Roman" w:hAnsi="Times New Roman" w:cs="Times New Roman"/>
          <w:sz w:val="24"/>
          <w:szCs w:val="24"/>
        </w:rPr>
        <w:t xml:space="preserve">January </w:t>
      </w:r>
      <w:r w:rsidR="00D83206" w:rsidRPr="000E34E8">
        <w:rPr>
          <w:rFonts w:ascii="Times New Roman" w:hAnsi="Times New Roman" w:cs="Times New Roman"/>
          <w:sz w:val="24"/>
          <w:szCs w:val="24"/>
        </w:rPr>
        <w:t>2026.</w:t>
      </w:r>
    </w:p>
    <w:p w14:paraId="614AC1C8" w14:textId="5BF63D30" w:rsidR="00A938C9" w:rsidRPr="005F17F5" w:rsidRDefault="00A938C9" w:rsidP="00A938C9">
      <w:pPr>
        <w:ind w:left="720"/>
        <w:rPr>
          <w:rFonts w:ascii="Times New Roman" w:hAnsi="Times New Roman" w:cs="Times New Roman"/>
          <w:sz w:val="24"/>
          <w:szCs w:val="24"/>
        </w:rPr>
      </w:pPr>
      <w:r w:rsidRPr="000E34E8">
        <w:rPr>
          <w:rFonts w:ascii="Times New Roman" w:hAnsi="Times New Roman" w:cs="Times New Roman"/>
          <w:sz w:val="24"/>
          <w:szCs w:val="24"/>
        </w:rPr>
        <w:t xml:space="preserve">Length of the Waiver: This waiver will be in effect upon approval and will remain in effect until </w:t>
      </w:r>
      <w:r w:rsidR="00916F0F" w:rsidRPr="000E34E8">
        <w:rPr>
          <w:rFonts w:ascii="Times New Roman" w:hAnsi="Times New Roman" w:cs="Times New Roman"/>
          <w:sz w:val="24"/>
          <w:szCs w:val="24"/>
        </w:rPr>
        <w:t xml:space="preserve">July </w:t>
      </w:r>
      <w:r w:rsidRPr="000E34E8">
        <w:rPr>
          <w:rFonts w:ascii="Times New Roman" w:hAnsi="Times New Roman" w:cs="Times New Roman"/>
          <w:sz w:val="24"/>
          <w:szCs w:val="24"/>
        </w:rPr>
        <w:t>30,</w:t>
      </w:r>
      <w:r>
        <w:rPr>
          <w:rFonts w:ascii="Times New Roman" w:hAnsi="Times New Roman" w:cs="Times New Roman"/>
          <w:sz w:val="24"/>
          <w:szCs w:val="24"/>
        </w:rPr>
        <w:t xml:space="preserve"> </w:t>
      </w:r>
      <w:proofErr w:type="gramStart"/>
      <w:r>
        <w:rPr>
          <w:rFonts w:ascii="Times New Roman" w:hAnsi="Times New Roman" w:cs="Times New Roman"/>
          <w:sz w:val="24"/>
          <w:szCs w:val="24"/>
        </w:rPr>
        <w:t>202</w:t>
      </w:r>
      <w:r w:rsidR="00916F0F">
        <w:rPr>
          <w:rFonts w:ascii="Times New Roman" w:hAnsi="Times New Roman" w:cs="Times New Roman"/>
          <w:sz w:val="24"/>
          <w:szCs w:val="24"/>
        </w:rPr>
        <w:t>7</w:t>
      </w:r>
      <w:proofErr w:type="gramEnd"/>
      <w:r w:rsidRPr="005F17F5">
        <w:rPr>
          <w:rFonts w:ascii="Times New Roman" w:hAnsi="Times New Roman" w:cs="Times New Roman"/>
          <w:sz w:val="24"/>
          <w:szCs w:val="24"/>
        </w:rPr>
        <w:t xml:space="preserve"> the estimated remainder of the project’s construction schedule.</w:t>
      </w:r>
    </w:p>
    <w:p w14:paraId="0BF8F32C" w14:textId="77777777" w:rsidR="00A938C9" w:rsidRPr="00BC42D3" w:rsidRDefault="00A938C9" w:rsidP="00A938C9">
      <w:pPr>
        <w:pStyle w:val="ListParagraph"/>
        <w:spacing w:after="0"/>
        <w:rPr>
          <w:rFonts w:ascii="Times New Roman" w:hAnsi="Times New Roman" w:cs="Times New Roman"/>
          <w:b/>
          <w:bCs/>
          <w:sz w:val="24"/>
          <w:szCs w:val="24"/>
        </w:rPr>
      </w:pPr>
    </w:p>
    <w:p w14:paraId="68958678" w14:textId="77777777" w:rsidR="00A938C9" w:rsidRPr="00BC42D3" w:rsidRDefault="00A938C9" w:rsidP="00A938C9">
      <w:pPr>
        <w:pStyle w:val="ListParagraph"/>
        <w:numPr>
          <w:ilvl w:val="0"/>
          <w:numId w:val="1"/>
        </w:numPr>
        <w:spacing w:after="0"/>
        <w:rPr>
          <w:rFonts w:ascii="Times New Roman" w:hAnsi="Times New Roman" w:cs="Times New Roman"/>
          <w:b/>
          <w:bCs/>
          <w:sz w:val="24"/>
          <w:szCs w:val="24"/>
        </w:rPr>
      </w:pPr>
      <w:r w:rsidRPr="00BC42D3">
        <w:rPr>
          <w:rFonts w:ascii="Times New Roman" w:hAnsi="Times New Roman" w:cs="Times New Roman"/>
          <w:b/>
          <w:bCs/>
          <w:sz w:val="24"/>
          <w:szCs w:val="24"/>
        </w:rPr>
        <w:t>Background</w:t>
      </w:r>
    </w:p>
    <w:p w14:paraId="4B549F3B" w14:textId="77777777" w:rsidR="00A938C9" w:rsidRDefault="00A938C9" w:rsidP="00A938C9">
      <w:pPr>
        <w:spacing w:after="0"/>
        <w:ind w:left="720"/>
        <w:rPr>
          <w:rFonts w:ascii="Times New Roman" w:hAnsi="Times New Roman" w:cs="Times New Roman"/>
          <w:sz w:val="24"/>
          <w:szCs w:val="24"/>
        </w:rPr>
      </w:pPr>
      <w:r w:rsidRPr="00397BD3">
        <w:rPr>
          <w:rFonts w:ascii="Times New Roman" w:hAnsi="Times New Roman" w:cs="Times New Roman"/>
          <w:sz w:val="24"/>
          <w:szCs w:val="24"/>
        </w:rPr>
        <w:t>The Buy America Preference set forth in section 70914 of the Build America, Buy America Act included in the Infrastructure Investment and Jobs Act (Pub. L. No. 117-58), requires all iron, steel, manufactured products, and construction materials used for infrastructure projects under Federal financial assistance awards be produced in the United States.</w:t>
      </w:r>
    </w:p>
    <w:p w14:paraId="086D7B05" w14:textId="77777777" w:rsidR="00A938C9" w:rsidRPr="00397BD3" w:rsidRDefault="00A938C9" w:rsidP="00A938C9">
      <w:pPr>
        <w:spacing w:after="0"/>
        <w:ind w:left="720"/>
        <w:rPr>
          <w:rFonts w:ascii="Times New Roman" w:hAnsi="Times New Roman" w:cs="Times New Roman"/>
          <w:sz w:val="24"/>
          <w:szCs w:val="24"/>
        </w:rPr>
      </w:pPr>
    </w:p>
    <w:p w14:paraId="6B152776" w14:textId="77777777" w:rsidR="00A938C9" w:rsidRPr="00397BD3" w:rsidRDefault="00A938C9" w:rsidP="00A938C9">
      <w:pPr>
        <w:spacing w:after="0"/>
        <w:ind w:left="720"/>
        <w:rPr>
          <w:rFonts w:ascii="Times New Roman" w:hAnsi="Times New Roman" w:cs="Times New Roman"/>
          <w:sz w:val="24"/>
          <w:szCs w:val="24"/>
        </w:rPr>
      </w:pPr>
      <w:r w:rsidRPr="00397BD3">
        <w:rPr>
          <w:rFonts w:ascii="Times New Roman" w:hAnsi="Times New Roman" w:cs="Times New Roman"/>
          <w:sz w:val="24"/>
          <w:szCs w:val="24"/>
        </w:rPr>
        <w:lastRenderedPageBreak/>
        <w:t>Under section 70914(b), the Agency may waive the application of the Buy America Preference, in any case in which it finds that: applying the domestic content procurement preference would be inconsistent with the public interest; types of iron, steel, manufactured products, or construction materials are not produced in the United States in sufficient and reasonably available quantities or of a satisfactory quality; or the inclusion of iron, steel, manufactured products, or construction materials produced in the United States will increase the cost of the overall project by more than 25%. All waivers must have a written explanation for the proposed determination; provide a period of not less than 15 days for public comment on the waiver; and submit the waiver to the Office of Management and Budget Made in America Office for review to determine if the waiver is consistent with policy.</w:t>
      </w:r>
    </w:p>
    <w:p w14:paraId="2597BFFF" w14:textId="77777777" w:rsidR="00A938C9" w:rsidRDefault="00A938C9" w:rsidP="00A938C9">
      <w:pPr>
        <w:pStyle w:val="BodyText"/>
        <w:rPr>
          <w:rFonts w:ascii="Times New Roman"/>
          <w:sz w:val="24"/>
          <w:szCs w:val="24"/>
        </w:rPr>
      </w:pPr>
    </w:p>
    <w:p w14:paraId="49AD634A" w14:textId="77777777" w:rsidR="00A938C9" w:rsidRPr="00A138B4" w:rsidRDefault="00A938C9" w:rsidP="00A938C9">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Description of Award</w:t>
      </w:r>
    </w:p>
    <w:p w14:paraId="1BC6FCEE" w14:textId="77777777" w:rsidR="00A938C9" w:rsidRDefault="00A938C9" w:rsidP="00A938C9">
      <w:pPr>
        <w:spacing w:after="0"/>
        <w:rPr>
          <w:rFonts w:ascii="Times New Roman" w:hAnsi="Times New Roman" w:cs="Times New Roman"/>
          <w:b/>
          <w:bCs/>
          <w:sz w:val="24"/>
          <w:szCs w:val="24"/>
        </w:rPr>
      </w:pPr>
    </w:p>
    <w:p w14:paraId="3BE1F148" w14:textId="09BA7514" w:rsidR="00A938C9" w:rsidRDefault="00A938C9" w:rsidP="00A938C9">
      <w:pPr>
        <w:spacing w:after="0"/>
        <w:ind w:left="720"/>
        <w:rPr>
          <w:rFonts w:ascii="Times New Roman" w:hAnsi="Times New Roman" w:cs="Times New Roman"/>
          <w:sz w:val="24"/>
          <w:szCs w:val="24"/>
        </w:rPr>
      </w:pPr>
      <w:r>
        <w:rPr>
          <w:rFonts w:ascii="Times New Roman" w:hAnsi="Times New Roman" w:cs="Times New Roman"/>
          <w:sz w:val="24"/>
          <w:szCs w:val="24"/>
          <w:u w:val="single"/>
        </w:rPr>
        <w:t>Title of Project</w:t>
      </w:r>
      <w:r>
        <w:rPr>
          <w:rFonts w:ascii="Times New Roman" w:hAnsi="Times New Roman" w:cs="Times New Roman"/>
          <w:sz w:val="24"/>
          <w:szCs w:val="24"/>
        </w:rPr>
        <w:t>: Bangor Region YMCA</w:t>
      </w:r>
    </w:p>
    <w:p w14:paraId="65F2212F" w14:textId="77777777" w:rsidR="00A938C9" w:rsidRDefault="00A938C9" w:rsidP="00A938C9">
      <w:pPr>
        <w:spacing w:after="0"/>
        <w:ind w:left="720"/>
        <w:rPr>
          <w:rFonts w:ascii="Times New Roman" w:hAnsi="Times New Roman" w:cs="Times New Roman"/>
          <w:sz w:val="24"/>
          <w:szCs w:val="24"/>
        </w:rPr>
      </w:pPr>
    </w:p>
    <w:p w14:paraId="14EFF399" w14:textId="3457220F" w:rsidR="00A938C9" w:rsidRPr="00A04054" w:rsidRDefault="00A938C9" w:rsidP="00A938C9">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u w:val="single"/>
        </w:rPr>
        <w:t>Infrastructure Project Description and Location</w:t>
      </w:r>
      <w:r>
        <w:rPr>
          <w:rFonts w:ascii="Times New Roman" w:hAnsi="Times New Roman" w:cs="Times New Roman"/>
          <w:sz w:val="24"/>
          <w:szCs w:val="24"/>
        </w:rPr>
        <w:t xml:space="preserve">: </w:t>
      </w:r>
      <w:r w:rsidRPr="002761FE">
        <w:rPr>
          <w:rFonts w:ascii="Times New Roman" w:hAnsi="Times New Roman" w:cs="Times New Roman"/>
          <w:sz w:val="24"/>
          <w:szCs w:val="24"/>
        </w:rPr>
        <w:t xml:space="preserve">The project </w:t>
      </w:r>
      <w:proofErr w:type="gramStart"/>
      <w:r>
        <w:rPr>
          <w:rFonts w:ascii="Times New Roman" w:hAnsi="Times New Roman" w:cs="Times New Roman"/>
          <w:sz w:val="24"/>
          <w:szCs w:val="24"/>
        </w:rPr>
        <w:t xml:space="preserve">is </w:t>
      </w:r>
      <w:r w:rsidRPr="002761FE">
        <w:rPr>
          <w:rFonts w:ascii="Times New Roman" w:hAnsi="Times New Roman" w:cs="Times New Roman"/>
          <w:sz w:val="24"/>
          <w:szCs w:val="24"/>
        </w:rPr>
        <w:t>locat</w:t>
      </w:r>
      <w:r>
        <w:rPr>
          <w:rFonts w:ascii="Times New Roman" w:hAnsi="Times New Roman" w:cs="Times New Roman"/>
          <w:sz w:val="24"/>
          <w:szCs w:val="24"/>
        </w:rPr>
        <w:t>ed</w:t>
      </w:r>
      <w:r w:rsidRPr="002761FE">
        <w:rPr>
          <w:rFonts w:ascii="Times New Roman" w:hAnsi="Times New Roman" w:cs="Times New Roman"/>
          <w:sz w:val="24"/>
          <w:szCs w:val="24"/>
        </w:rPr>
        <w:t xml:space="preserve"> </w:t>
      </w:r>
      <w:r>
        <w:rPr>
          <w:rFonts w:ascii="Times New Roman" w:hAnsi="Times New Roman" w:cs="Times New Roman"/>
          <w:sz w:val="24"/>
          <w:szCs w:val="24"/>
        </w:rPr>
        <w:t>in</w:t>
      </w:r>
      <w:proofErr w:type="gramEnd"/>
      <w:r>
        <w:rPr>
          <w:rFonts w:ascii="Times New Roman" w:hAnsi="Times New Roman" w:cs="Times New Roman"/>
          <w:sz w:val="24"/>
          <w:szCs w:val="24"/>
        </w:rPr>
        <w:t xml:space="preserve"> Bangor, ME</w:t>
      </w:r>
      <w:r w:rsidRPr="002761FE">
        <w:rPr>
          <w:rFonts w:ascii="Times New Roman" w:hAnsi="Times New Roman" w:cs="Times New Roman"/>
          <w:sz w:val="24"/>
          <w:szCs w:val="24"/>
        </w:rPr>
        <w:t>. They are intending to</w:t>
      </w:r>
      <w:r>
        <w:rPr>
          <w:rFonts w:ascii="Times New Roman" w:hAnsi="Times New Roman" w:cs="Times New Roman"/>
          <w:sz w:val="24"/>
          <w:szCs w:val="24"/>
        </w:rPr>
        <w:t xml:space="preserve"> construct</w:t>
      </w:r>
      <w:r w:rsidRPr="00A938C9">
        <w:rPr>
          <w:rFonts w:ascii="Times New Roman" w:hAnsi="Times New Roman" w:cs="Times New Roman"/>
          <w:sz w:val="24"/>
          <w:szCs w:val="24"/>
        </w:rPr>
        <w:t xml:space="preserve"> </w:t>
      </w:r>
      <w:r>
        <w:rPr>
          <w:rFonts w:ascii="Times New Roman" w:hAnsi="Times New Roman" w:cs="Times New Roman"/>
          <w:sz w:val="24"/>
          <w:szCs w:val="24"/>
        </w:rPr>
        <w:t xml:space="preserve">an </w:t>
      </w:r>
      <w:r w:rsidRPr="00A938C9">
        <w:rPr>
          <w:rFonts w:ascii="Times New Roman" w:hAnsi="Times New Roman" w:cs="Times New Roman"/>
          <w:sz w:val="24"/>
          <w:szCs w:val="24"/>
        </w:rPr>
        <w:t>Early Childhood Education and Before &amp; Afterschool facilities and a Lifestyle Medicine Primary Care Practice as part of a new YMCA</w:t>
      </w:r>
      <w:r w:rsidRPr="002761FE">
        <w:rPr>
          <w:rFonts w:ascii="Times New Roman" w:hAnsi="Times New Roman" w:cs="Times New Roman"/>
          <w:sz w:val="24"/>
          <w:szCs w:val="24"/>
        </w:rPr>
        <w:t xml:space="preserve">. </w:t>
      </w:r>
    </w:p>
    <w:p w14:paraId="54610128" w14:textId="77777777" w:rsidR="00A938C9" w:rsidRDefault="00A938C9" w:rsidP="00A938C9">
      <w:pPr>
        <w:spacing w:after="0"/>
        <w:ind w:left="720"/>
        <w:rPr>
          <w:rFonts w:ascii="Times New Roman" w:hAnsi="Times New Roman" w:cs="Times New Roman"/>
          <w:sz w:val="24"/>
          <w:szCs w:val="24"/>
        </w:rPr>
      </w:pPr>
    </w:p>
    <w:p w14:paraId="28764DCC" w14:textId="6F59CB29" w:rsidR="00A938C9" w:rsidRDefault="00A938C9" w:rsidP="00A938C9">
      <w:pPr>
        <w:spacing w:after="0"/>
        <w:ind w:left="720"/>
        <w:rPr>
          <w:rFonts w:ascii="Times New Roman" w:hAnsi="Times New Roman" w:cs="Times New Roman"/>
          <w:sz w:val="24"/>
          <w:szCs w:val="24"/>
        </w:rPr>
      </w:pPr>
      <w:r>
        <w:rPr>
          <w:rFonts w:ascii="Times New Roman" w:hAnsi="Times New Roman" w:cs="Times New Roman"/>
          <w:sz w:val="24"/>
          <w:szCs w:val="24"/>
          <w:u w:val="single"/>
        </w:rPr>
        <w:t>Description of Project</w:t>
      </w:r>
      <w:r>
        <w:rPr>
          <w:rFonts w:ascii="Times New Roman" w:hAnsi="Times New Roman" w:cs="Times New Roman"/>
          <w:sz w:val="24"/>
          <w:szCs w:val="24"/>
        </w:rPr>
        <w:t xml:space="preserve">: </w:t>
      </w:r>
      <w:r w:rsidR="00D93CC8">
        <w:rPr>
          <w:rFonts w:ascii="Times New Roman" w:hAnsi="Times New Roman" w:cs="Times New Roman"/>
          <w:sz w:val="24"/>
          <w:szCs w:val="24"/>
        </w:rPr>
        <w:t>The project involves the construction of an</w:t>
      </w:r>
      <w:r w:rsidR="00D93CC8" w:rsidRPr="00D93CC8">
        <w:rPr>
          <w:rFonts w:ascii="Times New Roman" w:hAnsi="Times New Roman" w:cs="Times New Roman"/>
          <w:sz w:val="24"/>
          <w:szCs w:val="24"/>
        </w:rPr>
        <w:t xml:space="preserve"> Early Childhood Education and Before &amp; Afterschool facilities and a Lifestyle Medicine Primary Care Practice</w:t>
      </w:r>
      <w:r w:rsidR="00D93CC8">
        <w:rPr>
          <w:rFonts w:ascii="Times New Roman" w:hAnsi="Times New Roman" w:cs="Times New Roman"/>
          <w:sz w:val="24"/>
          <w:szCs w:val="24"/>
        </w:rPr>
        <w:t xml:space="preserve">. </w:t>
      </w:r>
      <w:r w:rsidRPr="0060516F">
        <w:rPr>
          <w:rFonts w:ascii="Times New Roman" w:hAnsi="Times New Roman" w:cs="Times New Roman"/>
          <w:sz w:val="24"/>
          <w:szCs w:val="24"/>
        </w:rPr>
        <w:t xml:space="preserve">The </w:t>
      </w:r>
      <w:r w:rsidR="00D93CC8">
        <w:rPr>
          <w:rFonts w:ascii="Times New Roman" w:hAnsi="Times New Roman" w:cs="Times New Roman"/>
          <w:sz w:val="24"/>
          <w:szCs w:val="24"/>
        </w:rPr>
        <w:t>project will replace parts dating back to the 1800s to</w:t>
      </w:r>
      <w:r w:rsidRPr="0060516F">
        <w:rPr>
          <w:rFonts w:ascii="Times New Roman" w:hAnsi="Times New Roman" w:cs="Times New Roman"/>
          <w:sz w:val="24"/>
          <w:szCs w:val="24"/>
        </w:rPr>
        <w:t xml:space="preserve"> meet modern energy-efficiency standards and provide a functional </w:t>
      </w:r>
      <w:proofErr w:type="gramStart"/>
      <w:r w:rsidR="00D93CC8">
        <w:rPr>
          <w:rFonts w:ascii="Times New Roman" w:hAnsi="Times New Roman" w:cs="Times New Roman"/>
          <w:sz w:val="24"/>
          <w:szCs w:val="24"/>
        </w:rPr>
        <w:t>space</w:t>
      </w:r>
      <w:proofErr w:type="gramEnd"/>
      <w:r w:rsidRPr="0060516F">
        <w:rPr>
          <w:rFonts w:ascii="Times New Roman" w:hAnsi="Times New Roman" w:cs="Times New Roman"/>
          <w:sz w:val="24"/>
          <w:szCs w:val="24"/>
        </w:rPr>
        <w:t xml:space="preserve"> public use.</w:t>
      </w:r>
      <w:r w:rsidR="00D93CC8">
        <w:rPr>
          <w:rFonts w:ascii="Times New Roman" w:hAnsi="Times New Roman" w:cs="Times New Roman"/>
          <w:sz w:val="24"/>
          <w:szCs w:val="24"/>
        </w:rPr>
        <w:br/>
      </w:r>
    </w:p>
    <w:p w14:paraId="5D936506" w14:textId="2FBC8A30" w:rsidR="00A938C9" w:rsidRDefault="00A938C9" w:rsidP="00A938C9">
      <w:pPr>
        <w:spacing w:after="0"/>
        <w:ind w:left="720"/>
        <w:rPr>
          <w:rFonts w:ascii="Times New Roman" w:hAnsi="Times New Roman" w:cs="Times New Roman"/>
          <w:sz w:val="24"/>
          <w:szCs w:val="24"/>
        </w:rPr>
      </w:pPr>
      <w:r>
        <w:rPr>
          <w:rFonts w:ascii="Times New Roman" w:hAnsi="Times New Roman" w:cs="Times New Roman"/>
          <w:sz w:val="24"/>
          <w:szCs w:val="24"/>
          <w:u w:val="single"/>
        </w:rPr>
        <w:t>Recipient Name</w:t>
      </w:r>
      <w:r>
        <w:rPr>
          <w:rFonts w:ascii="Times New Roman" w:hAnsi="Times New Roman" w:cs="Times New Roman"/>
          <w:sz w:val="24"/>
          <w:szCs w:val="24"/>
        </w:rPr>
        <w:t xml:space="preserve">: </w:t>
      </w:r>
      <w:r w:rsidR="00D93CC8">
        <w:rPr>
          <w:rFonts w:ascii="Times New Roman" w:hAnsi="Times New Roman" w:cs="Times New Roman"/>
          <w:sz w:val="24"/>
          <w:szCs w:val="24"/>
        </w:rPr>
        <w:t>Bangor Region YMCA</w:t>
      </w:r>
    </w:p>
    <w:p w14:paraId="7A976FD1" w14:textId="77777777" w:rsidR="00A938C9" w:rsidRDefault="00A938C9" w:rsidP="00A938C9">
      <w:pPr>
        <w:spacing w:after="0"/>
        <w:ind w:left="720"/>
        <w:rPr>
          <w:rFonts w:ascii="Times New Roman" w:hAnsi="Times New Roman" w:cs="Times New Roman"/>
          <w:sz w:val="24"/>
          <w:szCs w:val="24"/>
        </w:rPr>
      </w:pPr>
    </w:p>
    <w:p w14:paraId="1EA9A08F" w14:textId="362501DE" w:rsidR="00A938C9" w:rsidRDefault="00A938C9" w:rsidP="00A938C9">
      <w:pPr>
        <w:pStyle w:val="BodyText"/>
        <w:ind w:left="720"/>
        <w:rPr>
          <w:rFonts w:ascii="Times New Roman"/>
          <w:sz w:val="24"/>
          <w:szCs w:val="24"/>
        </w:rPr>
      </w:pPr>
      <w:r>
        <w:rPr>
          <w:rFonts w:ascii="Times New Roman" w:hAnsi="Times New Roman" w:cs="Times New Roman"/>
          <w:sz w:val="24"/>
          <w:szCs w:val="24"/>
          <w:u w:val="single"/>
        </w:rPr>
        <w:t>Unique Entity Identifier</w:t>
      </w:r>
      <w:r>
        <w:rPr>
          <w:rFonts w:ascii="Times New Roman" w:hAnsi="Times New Roman" w:cs="Times New Roman"/>
          <w:sz w:val="24"/>
          <w:szCs w:val="24"/>
        </w:rPr>
        <w:t xml:space="preserve">: </w:t>
      </w:r>
      <w:r>
        <w:rPr>
          <w:rFonts w:ascii="Times New Roman"/>
          <w:sz w:val="24"/>
          <w:szCs w:val="24"/>
        </w:rPr>
        <w:t>N</w:t>
      </w:r>
      <w:r w:rsidR="00D93CC8">
        <w:rPr>
          <w:rFonts w:ascii="Times New Roman"/>
          <w:sz w:val="24"/>
          <w:szCs w:val="24"/>
        </w:rPr>
        <w:t>BD9RAE77PS9</w:t>
      </w:r>
    </w:p>
    <w:p w14:paraId="6C815CB2" w14:textId="77777777" w:rsidR="00A938C9" w:rsidRDefault="00A938C9" w:rsidP="00A938C9">
      <w:pPr>
        <w:pStyle w:val="BodyText"/>
        <w:ind w:left="720"/>
        <w:rPr>
          <w:rFonts w:ascii="Times New Roman" w:hAnsi="Times New Roman" w:cs="Times New Roman"/>
          <w:sz w:val="24"/>
          <w:szCs w:val="24"/>
        </w:rPr>
      </w:pPr>
    </w:p>
    <w:p w14:paraId="39CE1532" w14:textId="77777777" w:rsidR="00A938C9" w:rsidRPr="00E54647" w:rsidRDefault="00A938C9" w:rsidP="00A938C9">
      <w:pPr>
        <w:pStyle w:val="BodyText"/>
        <w:ind w:left="720"/>
        <w:rPr>
          <w:rFonts w:ascii="Times New Roman" w:hAnsi="Times New Roman" w:cs="Times New Roman"/>
          <w:sz w:val="24"/>
          <w:szCs w:val="24"/>
          <w:u w:val="single"/>
        </w:rPr>
      </w:pPr>
      <w:r w:rsidRPr="00E54647">
        <w:rPr>
          <w:rFonts w:ascii="Times New Roman" w:hAnsi="Times New Roman" w:cs="Times New Roman"/>
          <w:sz w:val="24"/>
          <w:szCs w:val="24"/>
          <w:u w:val="single"/>
        </w:rPr>
        <w:t>Federal Award Identification Number (FAIN)</w:t>
      </w:r>
    </w:p>
    <w:p w14:paraId="320FF4CF" w14:textId="39E63360" w:rsidR="00A938C9" w:rsidRDefault="00A938C9" w:rsidP="00A938C9">
      <w:pPr>
        <w:spacing w:after="0"/>
        <w:ind w:left="720"/>
        <w:rPr>
          <w:rFonts w:ascii="Times New Roman" w:hAnsi="Times New Roman" w:cs="Times New Roman"/>
          <w:sz w:val="24"/>
          <w:szCs w:val="24"/>
        </w:rPr>
      </w:pPr>
      <w:r w:rsidRPr="004D6680">
        <w:rPr>
          <w:rFonts w:ascii="Times New Roman" w:hAnsi="Times New Roman" w:cs="Times New Roman"/>
          <w:sz w:val="24"/>
          <w:szCs w:val="24"/>
        </w:rPr>
        <w:t>NBRC:</w:t>
      </w:r>
      <w:r>
        <w:rPr>
          <w:rFonts w:ascii="Times New Roman" w:hAnsi="Times New Roman" w:cs="Times New Roman"/>
          <w:sz w:val="24"/>
          <w:szCs w:val="24"/>
        </w:rPr>
        <w:t xml:space="preserve"> </w:t>
      </w:r>
      <w:r w:rsidRPr="00DB6ACA">
        <w:rPr>
          <w:rFonts w:ascii="Times New Roman" w:hAnsi="Times New Roman" w:cs="Times New Roman"/>
          <w:sz w:val="24"/>
          <w:szCs w:val="24"/>
        </w:rPr>
        <w:t>FAIN2</w:t>
      </w:r>
      <w:r w:rsidR="00D93CC8">
        <w:rPr>
          <w:rFonts w:ascii="Times New Roman" w:hAnsi="Times New Roman" w:cs="Times New Roman"/>
          <w:sz w:val="24"/>
          <w:szCs w:val="24"/>
        </w:rPr>
        <w:t>5</w:t>
      </w:r>
      <w:r>
        <w:rPr>
          <w:rFonts w:ascii="Times New Roman" w:hAnsi="Times New Roman" w:cs="Times New Roman"/>
          <w:sz w:val="24"/>
          <w:szCs w:val="24"/>
        </w:rPr>
        <w:t>G</w:t>
      </w:r>
      <w:r w:rsidR="00D93CC8">
        <w:rPr>
          <w:rFonts w:ascii="Times New Roman" w:hAnsi="Times New Roman" w:cs="Times New Roman"/>
          <w:sz w:val="24"/>
          <w:szCs w:val="24"/>
        </w:rPr>
        <w:t>ME0</w:t>
      </w:r>
      <w:r>
        <w:rPr>
          <w:rFonts w:ascii="Times New Roman" w:hAnsi="Times New Roman" w:cs="Times New Roman"/>
          <w:sz w:val="24"/>
          <w:szCs w:val="24"/>
        </w:rPr>
        <w:t>0</w:t>
      </w:r>
    </w:p>
    <w:p w14:paraId="292F7447" w14:textId="77777777" w:rsidR="00A938C9" w:rsidRDefault="00A938C9" w:rsidP="00A938C9">
      <w:pPr>
        <w:spacing w:after="0"/>
        <w:rPr>
          <w:rFonts w:ascii="Times New Roman" w:hAnsi="Times New Roman" w:cs="Times New Roman"/>
          <w:sz w:val="24"/>
          <w:szCs w:val="24"/>
        </w:rPr>
      </w:pPr>
    </w:p>
    <w:p w14:paraId="1C8CA1C9" w14:textId="77777777" w:rsidR="00A938C9" w:rsidRDefault="00A938C9" w:rsidP="00A938C9">
      <w:pPr>
        <w:spacing w:after="0"/>
        <w:ind w:left="720"/>
        <w:rPr>
          <w:rFonts w:ascii="Times New Roman" w:hAnsi="Times New Roman" w:cs="Times New Roman"/>
          <w:sz w:val="24"/>
          <w:szCs w:val="24"/>
        </w:rPr>
      </w:pPr>
      <w:r>
        <w:rPr>
          <w:rFonts w:ascii="Times New Roman" w:hAnsi="Times New Roman" w:cs="Times New Roman"/>
          <w:sz w:val="24"/>
          <w:szCs w:val="24"/>
          <w:u w:val="single"/>
        </w:rPr>
        <w:t>Federal Financial Assistance Listing Number and Name</w:t>
      </w:r>
      <w:r>
        <w:rPr>
          <w:rFonts w:ascii="Times New Roman" w:hAnsi="Times New Roman" w:cs="Times New Roman"/>
          <w:sz w:val="24"/>
          <w:szCs w:val="24"/>
        </w:rPr>
        <w:t xml:space="preserve">: </w:t>
      </w:r>
    </w:p>
    <w:p w14:paraId="5A275543" w14:textId="77777777" w:rsidR="00A938C9" w:rsidRDefault="00A938C9" w:rsidP="00A938C9">
      <w:pPr>
        <w:spacing w:after="0"/>
        <w:ind w:left="720"/>
        <w:rPr>
          <w:rFonts w:ascii="Times New Roman" w:hAnsi="Times New Roman" w:cs="Times New Roman"/>
          <w:sz w:val="24"/>
          <w:szCs w:val="24"/>
        </w:rPr>
      </w:pPr>
      <w:r w:rsidRPr="00E54647">
        <w:rPr>
          <w:rFonts w:ascii="Times New Roman" w:hAnsi="Times New Roman" w:cs="Times New Roman"/>
          <w:sz w:val="24"/>
          <w:szCs w:val="24"/>
        </w:rPr>
        <w:t>NBRC:</w:t>
      </w:r>
      <w:r>
        <w:rPr>
          <w:rFonts w:ascii="Times New Roman" w:hAnsi="Times New Roman" w:cs="Times New Roman"/>
          <w:sz w:val="24"/>
          <w:szCs w:val="24"/>
        </w:rPr>
        <w:t xml:space="preserve"> 90.601 Northern Border Regional Development</w:t>
      </w:r>
    </w:p>
    <w:p w14:paraId="31FEE2DA" w14:textId="77777777" w:rsidR="00A938C9" w:rsidRDefault="00A938C9" w:rsidP="00A938C9">
      <w:pPr>
        <w:spacing w:after="0"/>
        <w:ind w:left="720"/>
        <w:rPr>
          <w:rFonts w:ascii="Times New Roman" w:hAnsi="Times New Roman" w:cs="Times New Roman"/>
          <w:sz w:val="24"/>
          <w:szCs w:val="24"/>
        </w:rPr>
      </w:pPr>
    </w:p>
    <w:p w14:paraId="1A51942C" w14:textId="77777777" w:rsidR="00A938C9" w:rsidRDefault="00A938C9" w:rsidP="00A938C9">
      <w:pPr>
        <w:spacing w:after="0"/>
        <w:ind w:left="720"/>
        <w:rPr>
          <w:rFonts w:ascii="Times New Roman" w:hAnsi="Times New Roman" w:cs="Times New Roman"/>
          <w:sz w:val="24"/>
          <w:szCs w:val="24"/>
        </w:rPr>
      </w:pPr>
      <w:r>
        <w:rPr>
          <w:rFonts w:ascii="Times New Roman" w:hAnsi="Times New Roman" w:cs="Times New Roman"/>
          <w:sz w:val="24"/>
          <w:szCs w:val="24"/>
          <w:u w:val="single"/>
        </w:rPr>
        <w:t>Federal Financial Assistance Funding Amount</w:t>
      </w:r>
      <w:r>
        <w:rPr>
          <w:rFonts w:ascii="Times New Roman" w:hAnsi="Times New Roman" w:cs="Times New Roman"/>
          <w:sz w:val="24"/>
          <w:szCs w:val="24"/>
        </w:rPr>
        <w:t xml:space="preserve">:  </w:t>
      </w:r>
    </w:p>
    <w:p w14:paraId="46AE20B2" w14:textId="09781EAF" w:rsidR="00A938C9" w:rsidRDefault="00A938C9" w:rsidP="00A938C9">
      <w:pPr>
        <w:spacing w:after="0"/>
        <w:ind w:left="720"/>
        <w:rPr>
          <w:rFonts w:ascii="Times New Roman" w:hAnsi="Times New Roman" w:cs="Times New Roman"/>
          <w:sz w:val="24"/>
          <w:szCs w:val="24"/>
        </w:rPr>
      </w:pPr>
      <w:r>
        <w:rPr>
          <w:rFonts w:ascii="Times New Roman" w:hAnsi="Times New Roman" w:cs="Times New Roman"/>
          <w:sz w:val="24"/>
          <w:szCs w:val="24"/>
        </w:rPr>
        <w:t>NBRC award amount: $</w:t>
      </w:r>
      <w:r w:rsidR="00D93CC8">
        <w:rPr>
          <w:rFonts w:ascii="Times New Roman" w:hAnsi="Times New Roman" w:cs="Times New Roman"/>
          <w:sz w:val="24"/>
          <w:szCs w:val="24"/>
        </w:rPr>
        <w:t>1,000,000</w:t>
      </w:r>
    </w:p>
    <w:p w14:paraId="212915CC" w14:textId="77777777" w:rsidR="00A938C9" w:rsidRDefault="00A938C9" w:rsidP="00A938C9">
      <w:pPr>
        <w:spacing w:after="0"/>
        <w:ind w:left="720"/>
        <w:rPr>
          <w:rFonts w:ascii="Times New Roman" w:hAnsi="Times New Roman" w:cs="Times New Roman"/>
          <w:sz w:val="24"/>
          <w:szCs w:val="24"/>
        </w:rPr>
      </w:pPr>
    </w:p>
    <w:p w14:paraId="4035F160" w14:textId="77777777" w:rsidR="00A938C9" w:rsidRDefault="00A938C9" w:rsidP="00A938C9">
      <w:pPr>
        <w:spacing w:after="0"/>
        <w:ind w:left="720"/>
        <w:rPr>
          <w:rFonts w:ascii="Times New Roman" w:hAnsi="Times New Roman" w:cs="Times New Roman"/>
          <w:sz w:val="24"/>
          <w:szCs w:val="24"/>
          <w:u w:val="single"/>
        </w:rPr>
      </w:pPr>
      <w:r w:rsidRPr="00E54647">
        <w:rPr>
          <w:rFonts w:ascii="Times New Roman" w:hAnsi="Times New Roman" w:cs="Times New Roman"/>
          <w:sz w:val="24"/>
          <w:szCs w:val="24"/>
          <w:u w:val="single"/>
        </w:rPr>
        <w:t>Total Cost of Infrastructure Expenditure</w:t>
      </w:r>
    </w:p>
    <w:p w14:paraId="7079C78A" w14:textId="01E9F3DC" w:rsidR="00A938C9" w:rsidRDefault="00A938C9" w:rsidP="00A938C9">
      <w:pPr>
        <w:spacing w:after="0"/>
        <w:ind w:left="720"/>
        <w:rPr>
          <w:rFonts w:ascii="Times New Roman" w:hAnsi="Times New Roman" w:cs="Times New Roman"/>
          <w:sz w:val="24"/>
          <w:szCs w:val="24"/>
        </w:rPr>
      </w:pPr>
      <w:r w:rsidRPr="00D71464">
        <w:rPr>
          <w:rFonts w:ascii="Times New Roman" w:hAnsi="Times New Roman" w:cs="Times New Roman"/>
          <w:sz w:val="24"/>
          <w:szCs w:val="24"/>
        </w:rPr>
        <w:t>$</w:t>
      </w:r>
      <w:r>
        <w:rPr>
          <w:rFonts w:ascii="Times New Roman" w:hAnsi="Times New Roman" w:cs="Times New Roman"/>
          <w:sz w:val="24"/>
          <w:szCs w:val="24"/>
        </w:rPr>
        <w:t>3,3</w:t>
      </w:r>
      <w:r w:rsidR="00D93CC8">
        <w:rPr>
          <w:rFonts w:ascii="Times New Roman" w:hAnsi="Times New Roman" w:cs="Times New Roman"/>
          <w:sz w:val="24"/>
          <w:szCs w:val="24"/>
        </w:rPr>
        <w:t>73</w:t>
      </w:r>
      <w:r>
        <w:rPr>
          <w:rFonts w:ascii="Times New Roman" w:hAnsi="Times New Roman" w:cs="Times New Roman"/>
          <w:sz w:val="24"/>
          <w:szCs w:val="24"/>
        </w:rPr>
        <w:t>,</w:t>
      </w:r>
      <w:r w:rsidR="00D93CC8">
        <w:rPr>
          <w:rFonts w:ascii="Times New Roman" w:hAnsi="Times New Roman" w:cs="Times New Roman"/>
          <w:sz w:val="24"/>
          <w:szCs w:val="24"/>
        </w:rPr>
        <w:t>278</w:t>
      </w:r>
      <w:r>
        <w:rPr>
          <w:rFonts w:ascii="Times New Roman" w:hAnsi="Times New Roman" w:cs="Times New Roman"/>
          <w:sz w:val="24"/>
          <w:szCs w:val="24"/>
        </w:rPr>
        <w:t>.00</w:t>
      </w:r>
    </w:p>
    <w:p w14:paraId="3D77ED9A" w14:textId="77777777" w:rsidR="00A938C9" w:rsidRDefault="00A938C9" w:rsidP="00A938C9">
      <w:pPr>
        <w:spacing w:after="0"/>
        <w:rPr>
          <w:rFonts w:ascii="Times New Roman" w:hAnsi="Times New Roman" w:cs="Times New Roman"/>
          <w:sz w:val="24"/>
          <w:szCs w:val="24"/>
        </w:rPr>
      </w:pPr>
    </w:p>
    <w:p w14:paraId="3CE30510" w14:textId="77777777" w:rsidR="00A938C9" w:rsidRDefault="00A938C9" w:rsidP="00A938C9">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Waiver Justification Summary</w:t>
      </w:r>
    </w:p>
    <w:p w14:paraId="65EDDE4E" w14:textId="3938C00F" w:rsidR="00510305" w:rsidRPr="000E34E8" w:rsidRDefault="00510305" w:rsidP="000E34E8">
      <w:pPr>
        <w:pStyle w:val="ListParagraph"/>
        <w:spacing w:after="240" w:line="240" w:lineRule="auto"/>
        <w:rPr>
          <w:rFonts w:ascii="Times New Roman" w:hAnsi="Times New Roman" w:cs="Times New Roman"/>
          <w:sz w:val="24"/>
          <w:szCs w:val="24"/>
        </w:rPr>
      </w:pPr>
      <w:r w:rsidRPr="00510305">
        <w:rPr>
          <w:rFonts w:ascii="Times New Roman" w:hAnsi="Times New Roman" w:cs="Times New Roman"/>
          <w:sz w:val="24"/>
          <w:szCs w:val="24"/>
        </w:rPr>
        <w:t xml:space="preserve">The Bangor YMCA received a $1 million grant from NBRC, obligated in </w:t>
      </w:r>
      <w:r w:rsidR="00F04E78">
        <w:rPr>
          <w:rFonts w:ascii="Times New Roman" w:hAnsi="Times New Roman" w:cs="Times New Roman"/>
          <w:sz w:val="24"/>
          <w:szCs w:val="24"/>
        </w:rPr>
        <w:t>January</w:t>
      </w:r>
      <w:r w:rsidRPr="00510305">
        <w:rPr>
          <w:rFonts w:ascii="Times New Roman" w:hAnsi="Times New Roman" w:cs="Times New Roman"/>
          <w:sz w:val="24"/>
          <w:szCs w:val="24"/>
        </w:rPr>
        <w:t xml:space="preserve"> 202</w:t>
      </w:r>
      <w:r w:rsidR="00F04E78">
        <w:rPr>
          <w:rFonts w:ascii="Times New Roman" w:hAnsi="Times New Roman" w:cs="Times New Roman"/>
          <w:sz w:val="24"/>
          <w:szCs w:val="24"/>
        </w:rPr>
        <w:t>6</w:t>
      </w:r>
      <w:r w:rsidRPr="00510305">
        <w:rPr>
          <w:rFonts w:ascii="Times New Roman" w:hAnsi="Times New Roman" w:cs="Times New Roman"/>
          <w:sz w:val="24"/>
          <w:szCs w:val="24"/>
        </w:rPr>
        <w:t xml:space="preserve">, to assist with the increased costs and financing gap needed to complete construction for </w:t>
      </w:r>
      <w:r w:rsidRPr="00510305">
        <w:rPr>
          <w:rFonts w:ascii="Times New Roman" w:hAnsi="Times New Roman" w:cs="Times New Roman"/>
          <w:sz w:val="24"/>
          <w:szCs w:val="24"/>
        </w:rPr>
        <w:lastRenderedPageBreak/>
        <w:t xml:space="preserve">the previously planned project. The NBRC project, approximately $4.1 million, is limited solely to the Early Childhood Education and Lifestyle Medicine rooms of the overall project. </w:t>
      </w:r>
      <w:r w:rsidRPr="00510305">
        <w:rPr>
          <w:rFonts w:ascii="Times New Roman" w:hAnsi="Times New Roman" w:cs="Times New Roman"/>
          <w:sz w:val="24"/>
          <w:szCs w:val="24"/>
        </w:rPr>
        <w:br/>
      </w:r>
      <w:r w:rsidRPr="00510305">
        <w:rPr>
          <w:rFonts w:ascii="Times New Roman" w:hAnsi="Times New Roman" w:cs="Times New Roman"/>
          <w:sz w:val="24"/>
          <w:szCs w:val="24"/>
        </w:rPr>
        <w:br/>
      </w:r>
      <w:r>
        <w:rPr>
          <w:rFonts w:ascii="Times New Roman" w:hAnsi="Times New Roman" w:cs="Times New Roman"/>
          <w:sz w:val="24"/>
          <w:szCs w:val="24"/>
        </w:rPr>
        <w:t>The p</w:t>
      </w:r>
      <w:r w:rsidRPr="00510305">
        <w:rPr>
          <w:rFonts w:ascii="Times New Roman" w:hAnsi="Times New Roman" w:cs="Times New Roman"/>
          <w:sz w:val="24"/>
          <w:szCs w:val="24"/>
        </w:rPr>
        <w:t xml:space="preserve">roject design </w:t>
      </w:r>
      <w:r>
        <w:rPr>
          <w:rFonts w:ascii="Times New Roman" w:hAnsi="Times New Roman" w:cs="Times New Roman"/>
          <w:sz w:val="24"/>
          <w:szCs w:val="24"/>
        </w:rPr>
        <w:t xml:space="preserve">for the Early Childhood Education and Lifestyle Medicine rooms </w:t>
      </w:r>
      <w:r w:rsidRPr="00510305">
        <w:rPr>
          <w:rFonts w:ascii="Times New Roman" w:hAnsi="Times New Roman" w:cs="Times New Roman"/>
          <w:sz w:val="24"/>
          <w:szCs w:val="24"/>
        </w:rPr>
        <w:t>began in February 2024 and was completed prior to the incorporation of any BABA requirements.</w:t>
      </w:r>
      <w:r w:rsidR="000E34E8">
        <w:rPr>
          <w:rFonts w:ascii="Times New Roman" w:hAnsi="Times New Roman" w:cs="Times New Roman"/>
          <w:sz w:val="24"/>
          <w:szCs w:val="24"/>
        </w:rPr>
        <w:t xml:space="preserve"> The </w:t>
      </w:r>
      <w:r w:rsidRPr="00510305">
        <w:rPr>
          <w:rFonts w:ascii="Times New Roman" w:hAnsi="Times New Roman" w:cs="Times New Roman"/>
          <w:sz w:val="24"/>
          <w:szCs w:val="24"/>
        </w:rPr>
        <w:t xml:space="preserve">NBRC award was </w:t>
      </w:r>
      <w:r w:rsidR="000E34E8">
        <w:rPr>
          <w:rFonts w:ascii="Times New Roman" w:hAnsi="Times New Roman" w:cs="Times New Roman"/>
          <w:sz w:val="24"/>
          <w:szCs w:val="24"/>
        </w:rPr>
        <w:t>obligated</w:t>
      </w:r>
      <w:r w:rsidRPr="00510305">
        <w:rPr>
          <w:rFonts w:ascii="Times New Roman" w:hAnsi="Times New Roman" w:cs="Times New Roman"/>
          <w:sz w:val="24"/>
          <w:szCs w:val="24"/>
        </w:rPr>
        <w:t xml:space="preserve"> in </w:t>
      </w:r>
      <w:r w:rsidR="00F04E78">
        <w:rPr>
          <w:rFonts w:ascii="Times New Roman" w:hAnsi="Times New Roman" w:cs="Times New Roman"/>
          <w:sz w:val="24"/>
          <w:szCs w:val="24"/>
        </w:rPr>
        <w:t>January 2026</w:t>
      </w:r>
      <w:r w:rsidRPr="00510305">
        <w:rPr>
          <w:rFonts w:ascii="Times New Roman" w:hAnsi="Times New Roman" w:cs="Times New Roman"/>
          <w:sz w:val="24"/>
          <w:szCs w:val="24"/>
        </w:rPr>
        <w:t xml:space="preserve">, after design was complete and construction had already begun on other portions of the facility. </w:t>
      </w:r>
      <w:r w:rsidRPr="000E34E8">
        <w:rPr>
          <w:rFonts w:ascii="Times New Roman" w:hAnsi="Times New Roman" w:cs="Times New Roman"/>
          <w:sz w:val="24"/>
          <w:szCs w:val="24"/>
        </w:rPr>
        <w:t xml:space="preserve">At the time of design and procurement, there was no reasonable basis to anticipate BABA applicability. The project included multiple funding sources, none of which required BABA compliance. As a result, design specifications and bid documents did not include domestic sourcing requirements. Subcontractors therefore relied on standard materials and existing supply chains. Incorporating BABA at this stage would require </w:t>
      </w:r>
      <w:proofErr w:type="gramStart"/>
      <w:r w:rsidRPr="000E34E8">
        <w:rPr>
          <w:rFonts w:ascii="Times New Roman" w:hAnsi="Times New Roman" w:cs="Times New Roman"/>
          <w:sz w:val="24"/>
          <w:szCs w:val="24"/>
        </w:rPr>
        <w:t>redesign</w:t>
      </w:r>
      <w:proofErr w:type="gramEnd"/>
      <w:r w:rsidRPr="000E34E8">
        <w:rPr>
          <w:rFonts w:ascii="Times New Roman" w:hAnsi="Times New Roman" w:cs="Times New Roman"/>
          <w:sz w:val="24"/>
          <w:szCs w:val="24"/>
        </w:rPr>
        <w:t>, rebidding, and replacement of materials already integrated into the broader project approach, resulting in significant cost increases and delays.</w:t>
      </w:r>
    </w:p>
    <w:p w14:paraId="6C4601AA" w14:textId="77777777" w:rsidR="00A938C9" w:rsidRDefault="00A938C9" w:rsidP="00A938C9">
      <w:pPr>
        <w:spacing w:after="0"/>
        <w:ind w:left="360"/>
        <w:rPr>
          <w:rFonts w:ascii="Times New Roman" w:hAnsi="Times New Roman" w:cs="Times New Roman"/>
          <w:sz w:val="24"/>
          <w:szCs w:val="24"/>
        </w:rPr>
      </w:pPr>
    </w:p>
    <w:p w14:paraId="38996A41" w14:textId="667BBD62" w:rsidR="008A37D7" w:rsidRPr="008A37D7" w:rsidRDefault="00A938C9" w:rsidP="00A938C9">
      <w:pPr>
        <w:pStyle w:val="BodyText"/>
        <w:ind w:left="360"/>
        <w:rPr>
          <w:rFonts w:ascii="Times New Roman" w:hAnsi="Times New Roman" w:cs="Times New Roman"/>
          <w:sz w:val="24"/>
          <w:szCs w:val="24"/>
        </w:rPr>
      </w:pPr>
      <w:r>
        <w:rPr>
          <w:rFonts w:ascii="Times New Roman" w:hAnsi="Times New Roman" w:cs="Times New Roman"/>
          <w:sz w:val="24"/>
          <w:szCs w:val="24"/>
          <w:u w:val="single"/>
        </w:rPr>
        <w:t>Anticipated Impact if No Waiver is Issued:</w:t>
      </w:r>
      <w:r w:rsidRPr="0003411C">
        <w:rPr>
          <w:rFonts w:ascii="Times New Roman" w:hAnsi="Times New Roman" w:cs="Times New Roman"/>
          <w:sz w:val="24"/>
          <w:szCs w:val="24"/>
        </w:rPr>
        <w:t xml:space="preserve"> </w:t>
      </w:r>
      <w:r w:rsidR="00E13DBB" w:rsidRPr="0003411C">
        <w:rPr>
          <w:rFonts w:ascii="Times New Roman" w:hAnsi="Times New Roman" w:cs="Times New Roman"/>
          <w:sz w:val="24"/>
          <w:szCs w:val="24"/>
        </w:rPr>
        <w:t>The application o</w:t>
      </w:r>
      <w:r w:rsidR="0003411C">
        <w:rPr>
          <w:rFonts w:ascii="Times New Roman" w:hAnsi="Times New Roman" w:cs="Times New Roman"/>
          <w:sz w:val="24"/>
          <w:szCs w:val="24"/>
        </w:rPr>
        <w:t>f</w:t>
      </w:r>
      <w:r w:rsidR="00E13DBB" w:rsidRPr="0003411C">
        <w:rPr>
          <w:rFonts w:ascii="Times New Roman" w:hAnsi="Times New Roman" w:cs="Times New Roman"/>
          <w:sz w:val="24"/>
          <w:szCs w:val="24"/>
        </w:rPr>
        <w:t xml:space="preserve"> BABA to this previously planned upgrade to the</w:t>
      </w:r>
      <w:r w:rsidR="00BF231D" w:rsidRPr="00E13DBB">
        <w:rPr>
          <w:rFonts w:ascii="Times New Roman" w:hAnsi="Times New Roman" w:cs="Times New Roman"/>
          <w:sz w:val="24"/>
          <w:szCs w:val="24"/>
        </w:rPr>
        <w:t xml:space="preserve"> </w:t>
      </w:r>
      <w:r w:rsidR="00BF231D">
        <w:rPr>
          <w:rFonts w:ascii="Times New Roman" w:hAnsi="Times New Roman" w:cs="Times New Roman"/>
          <w:sz w:val="24"/>
          <w:szCs w:val="24"/>
        </w:rPr>
        <w:t xml:space="preserve">Bangor Region YMCA </w:t>
      </w:r>
      <w:r w:rsidR="00E13DBB">
        <w:rPr>
          <w:rFonts w:ascii="Times New Roman" w:hAnsi="Times New Roman" w:cs="Times New Roman"/>
          <w:sz w:val="24"/>
          <w:szCs w:val="24"/>
        </w:rPr>
        <w:t xml:space="preserve">and the resulting costs are of particular concern for NBRC. </w:t>
      </w:r>
    </w:p>
    <w:p w14:paraId="177E9CCA" w14:textId="77777777" w:rsidR="008A37D7" w:rsidRPr="008A37D7" w:rsidRDefault="008A37D7" w:rsidP="00A938C9">
      <w:pPr>
        <w:pStyle w:val="BodyText"/>
        <w:ind w:left="360"/>
        <w:rPr>
          <w:rFonts w:ascii="Times New Roman" w:hAnsi="Times New Roman" w:cs="Times New Roman"/>
          <w:sz w:val="24"/>
          <w:szCs w:val="24"/>
        </w:rPr>
      </w:pPr>
    </w:p>
    <w:p w14:paraId="6B96862D" w14:textId="04374479" w:rsidR="0003411C" w:rsidRDefault="008A37D7" w:rsidP="002A3518">
      <w:pPr>
        <w:spacing w:after="240" w:line="240" w:lineRule="auto"/>
        <w:ind w:left="360"/>
        <w:rPr>
          <w:rFonts w:ascii="Times New Roman" w:hAnsi="Times New Roman" w:cs="Times New Roman"/>
          <w:sz w:val="24"/>
          <w:szCs w:val="24"/>
        </w:rPr>
      </w:pPr>
      <w:r w:rsidRPr="008A37D7">
        <w:rPr>
          <w:rFonts w:ascii="Times New Roman" w:hAnsi="Times New Roman" w:cs="Times New Roman"/>
          <w:sz w:val="24"/>
          <w:szCs w:val="24"/>
        </w:rPr>
        <w:t>The Bangor Region YMCA project is a $57.8 million, 82,000 square-foot facility replacing an aging and inadequate YMCA in Bangor.</w:t>
      </w:r>
      <w:r w:rsidR="0003411C" w:rsidRPr="0003411C">
        <w:rPr>
          <w:rFonts w:ascii="Times New Roman" w:hAnsi="Times New Roman" w:cs="Times New Roman"/>
          <w:sz w:val="24"/>
          <w:szCs w:val="24"/>
        </w:rPr>
        <w:t xml:space="preserve"> </w:t>
      </w:r>
      <w:r w:rsidR="0003411C" w:rsidRPr="008A37D7">
        <w:rPr>
          <w:rFonts w:ascii="Times New Roman" w:hAnsi="Times New Roman" w:cs="Times New Roman"/>
          <w:sz w:val="24"/>
          <w:szCs w:val="24"/>
        </w:rPr>
        <w:t xml:space="preserve">The </w:t>
      </w:r>
      <w:r w:rsidR="0003411C">
        <w:rPr>
          <w:rFonts w:ascii="Times New Roman" w:hAnsi="Times New Roman" w:cs="Times New Roman"/>
          <w:sz w:val="24"/>
          <w:szCs w:val="24"/>
        </w:rPr>
        <w:t>old facility was</w:t>
      </w:r>
      <w:r w:rsidR="0003411C" w:rsidRPr="008A37D7">
        <w:rPr>
          <w:rFonts w:ascii="Times New Roman" w:hAnsi="Times New Roman" w:cs="Times New Roman"/>
          <w:sz w:val="24"/>
          <w:szCs w:val="24"/>
        </w:rPr>
        <w:t xml:space="preserve"> overcrowded, inefficient, and unable to meet regional demand for childcare, workforce programming, and health services. The new YMCA will expand access to critical services for more than 150,000 residents while supporting downtown revitalization and regional economic growth. </w:t>
      </w:r>
    </w:p>
    <w:p w14:paraId="54BAC234" w14:textId="17E3F9FA" w:rsidR="00A938C9" w:rsidRDefault="008A37D7" w:rsidP="008A37D7">
      <w:pPr>
        <w:pStyle w:val="BodyText"/>
        <w:ind w:left="360"/>
        <w:rPr>
          <w:rFonts w:ascii="Times New Roman" w:hAnsi="Times New Roman" w:cs="Times New Roman"/>
          <w:sz w:val="24"/>
          <w:szCs w:val="24"/>
        </w:rPr>
      </w:pPr>
      <w:r w:rsidRPr="008A37D7">
        <w:rPr>
          <w:rFonts w:ascii="Times New Roman" w:hAnsi="Times New Roman" w:cs="Times New Roman"/>
          <w:sz w:val="24"/>
          <w:szCs w:val="24"/>
        </w:rPr>
        <w:t>Further, c</w:t>
      </w:r>
      <w:r w:rsidR="00767684" w:rsidRPr="008A37D7">
        <w:rPr>
          <w:rFonts w:ascii="Times New Roman" w:hAnsi="Times New Roman" w:cs="Times New Roman"/>
          <w:sz w:val="24"/>
          <w:szCs w:val="24"/>
        </w:rPr>
        <w:t>ontractor’s availability would be impacted due to</w:t>
      </w:r>
      <w:r w:rsidRPr="008A37D7">
        <w:rPr>
          <w:rFonts w:ascii="Times New Roman" w:hAnsi="Times New Roman" w:cs="Times New Roman"/>
          <w:sz w:val="24"/>
          <w:szCs w:val="24"/>
        </w:rPr>
        <w:t xml:space="preserve"> a </w:t>
      </w:r>
      <w:r w:rsidR="00767684" w:rsidRPr="008A37D7">
        <w:rPr>
          <w:rFonts w:ascii="Times New Roman" w:hAnsi="Times New Roman" w:cs="Times New Roman"/>
          <w:sz w:val="24"/>
          <w:szCs w:val="24"/>
        </w:rPr>
        <w:t xml:space="preserve">change in schedule </w:t>
      </w:r>
      <w:r w:rsidRPr="008A37D7">
        <w:rPr>
          <w:rFonts w:ascii="Times New Roman" w:hAnsi="Times New Roman" w:cs="Times New Roman"/>
          <w:sz w:val="24"/>
          <w:szCs w:val="24"/>
        </w:rPr>
        <w:t>if the</w:t>
      </w:r>
      <w:r w:rsidR="00767684" w:rsidRPr="008A37D7">
        <w:rPr>
          <w:rFonts w:ascii="Times New Roman" w:hAnsi="Times New Roman" w:cs="Times New Roman"/>
          <w:sz w:val="24"/>
          <w:szCs w:val="24"/>
        </w:rPr>
        <w:t xml:space="preserve"> project </w:t>
      </w:r>
      <w:r w:rsidRPr="008A37D7">
        <w:rPr>
          <w:rFonts w:ascii="Times New Roman" w:hAnsi="Times New Roman" w:cs="Times New Roman"/>
          <w:sz w:val="24"/>
          <w:szCs w:val="24"/>
        </w:rPr>
        <w:t xml:space="preserve">was needed to be </w:t>
      </w:r>
      <w:r w:rsidR="00767684" w:rsidRPr="008A37D7">
        <w:rPr>
          <w:rFonts w:ascii="Times New Roman" w:hAnsi="Times New Roman" w:cs="Times New Roman"/>
          <w:sz w:val="24"/>
          <w:szCs w:val="24"/>
        </w:rPr>
        <w:t>re</w:t>
      </w:r>
      <w:r w:rsidR="000E34E8">
        <w:rPr>
          <w:rFonts w:ascii="Times New Roman" w:hAnsi="Times New Roman" w:cs="Times New Roman"/>
          <w:sz w:val="24"/>
          <w:szCs w:val="24"/>
        </w:rPr>
        <w:t>-</w:t>
      </w:r>
      <w:r w:rsidR="00767684" w:rsidRPr="008A37D7">
        <w:rPr>
          <w:rFonts w:ascii="Times New Roman" w:hAnsi="Times New Roman" w:cs="Times New Roman"/>
          <w:sz w:val="24"/>
          <w:szCs w:val="24"/>
        </w:rPr>
        <w:t>scoped which</w:t>
      </w:r>
      <w:r w:rsidR="005439AE" w:rsidRPr="008A37D7">
        <w:rPr>
          <w:rFonts w:ascii="Times New Roman" w:hAnsi="Times New Roman" w:cs="Times New Roman"/>
          <w:sz w:val="24"/>
          <w:szCs w:val="24"/>
        </w:rPr>
        <w:t xml:space="preserve"> would require </w:t>
      </w:r>
      <w:r w:rsidR="000E34E8" w:rsidRPr="008A37D7">
        <w:rPr>
          <w:rFonts w:ascii="Times New Roman" w:hAnsi="Times New Roman" w:cs="Times New Roman"/>
          <w:sz w:val="24"/>
          <w:szCs w:val="24"/>
        </w:rPr>
        <w:t>termination of</w:t>
      </w:r>
      <w:r w:rsidR="005439AE" w:rsidRPr="008A37D7">
        <w:rPr>
          <w:rFonts w:ascii="Times New Roman" w:hAnsi="Times New Roman" w:cs="Times New Roman"/>
          <w:sz w:val="24"/>
          <w:szCs w:val="24"/>
        </w:rPr>
        <w:t xml:space="preserve"> several existing contracts</w:t>
      </w:r>
      <w:r w:rsidR="00767684" w:rsidRPr="008A37D7">
        <w:rPr>
          <w:rFonts w:ascii="Times New Roman" w:hAnsi="Times New Roman" w:cs="Times New Roman"/>
          <w:sz w:val="24"/>
          <w:szCs w:val="24"/>
        </w:rPr>
        <w:t xml:space="preserve"> and changing terms for others</w:t>
      </w:r>
      <w:r w:rsidR="005439AE" w:rsidRPr="008A37D7">
        <w:rPr>
          <w:rFonts w:ascii="Times New Roman" w:hAnsi="Times New Roman" w:cs="Times New Roman"/>
          <w:sz w:val="24"/>
          <w:szCs w:val="24"/>
        </w:rPr>
        <w:t xml:space="preserve">. </w:t>
      </w:r>
      <w:r w:rsidR="00767684" w:rsidRPr="008A37D7">
        <w:rPr>
          <w:rFonts w:ascii="Times New Roman" w:hAnsi="Times New Roman" w:cs="Times New Roman"/>
          <w:sz w:val="24"/>
          <w:szCs w:val="24"/>
        </w:rPr>
        <w:t>Re</w:t>
      </w:r>
      <w:r w:rsidR="000E34E8">
        <w:rPr>
          <w:rFonts w:ascii="Times New Roman" w:hAnsi="Times New Roman" w:cs="Times New Roman"/>
          <w:sz w:val="24"/>
          <w:szCs w:val="24"/>
        </w:rPr>
        <w:t>-</w:t>
      </w:r>
      <w:r w:rsidR="00767684" w:rsidRPr="008A37D7">
        <w:rPr>
          <w:rFonts w:ascii="Times New Roman" w:hAnsi="Times New Roman" w:cs="Times New Roman"/>
          <w:sz w:val="24"/>
          <w:szCs w:val="24"/>
        </w:rPr>
        <w:t>scoping the project to comply with BABA</w:t>
      </w:r>
      <w:r w:rsidR="005439AE" w:rsidRPr="008A37D7">
        <w:rPr>
          <w:rFonts w:ascii="Times New Roman" w:hAnsi="Times New Roman" w:cs="Times New Roman"/>
          <w:sz w:val="24"/>
          <w:szCs w:val="24"/>
        </w:rPr>
        <w:t xml:space="preserve"> would also increase project costs due to the need for environmental controls that would need to be in place during a stop-work period. Further the costs of storing materials during this period would also be significant. The delay in opening the new Bangor Region YMCA would also result in </w:t>
      </w:r>
      <w:r w:rsidR="000E34E8" w:rsidRPr="008A37D7">
        <w:rPr>
          <w:rFonts w:ascii="Times New Roman" w:hAnsi="Times New Roman" w:cs="Times New Roman"/>
          <w:sz w:val="24"/>
          <w:szCs w:val="24"/>
        </w:rPr>
        <w:t>a loss of operational revenue</w:t>
      </w:r>
      <w:r w:rsidR="00767684" w:rsidRPr="008A37D7">
        <w:rPr>
          <w:rFonts w:ascii="Times New Roman" w:hAnsi="Times New Roman" w:cs="Times New Roman"/>
          <w:sz w:val="24"/>
          <w:szCs w:val="24"/>
        </w:rPr>
        <w:t xml:space="preserve"> of over</w:t>
      </w:r>
      <w:r w:rsidR="005439AE" w:rsidRPr="008A37D7">
        <w:rPr>
          <w:rFonts w:ascii="Times New Roman" w:hAnsi="Times New Roman" w:cs="Times New Roman"/>
          <w:sz w:val="24"/>
          <w:szCs w:val="24"/>
        </w:rPr>
        <w:t xml:space="preserve"> $2 million dollars and an increase in interest charges of $437,500. </w:t>
      </w:r>
    </w:p>
    <w:p w14:paraId="514B978E" w14:textId="77777777" w:rsidR="00FF17C7" w:rsidRDefault="00FF17C7" w:rsidP="008A37D7">
      <w:pPr>
        <w:pStyle w:val="BodyText"/>
        <w:ind w:left="360"/>
        <w:rPr>
          <w:rFonts w:ascii="Times New Roman" w:hAnsi="Times New Roman" w:cs="Times New Roman"/>
          <w:sz w:val="24"/>
          <w:szCs w:val="24"/>
        </w:rPr>
      </w:pPr>
    </w:p>
    <w:p w14:paraId="54EFBFBE" w14:textId="574A8B3B" w:rsidR="00FF17C7" w:rsidRPr="008A37D7" w:rsidRDefault="00FF17C7" w:rsidP="003C6C62">
      <w:pPr>
        <w:pStyle w:val="BodyText"/>
        <w:ind w:left="360"/>
        <w:rPr>
          <w:rFonts w:ascii="Times New Roman" w:hAnsi="Times New Roman" w:cs="Times New Roman"/>
          <w:sz w:val="24"/>
          <w:szCs w:val="24"/>
        </w:rPr>
      </w:pPr>
      <w:r w:rsidRPr="00FF17C7">
        <w:rPr>
          <w:rFonts w:ascii="Times New Roman" w:hAnsi="Times New Roman" w:cs="Times New Roman"/>
          <w:sz w:val="24"/>
          <w:szCs w:val="24"/>
        </w:rPr>
        <w:t xml:space="preserve">For the reasons set forth in this notice, NBRC believes that it is in the public interest to issue a limited waiver of </w:t>
      </w:r>
      <w:r w:rsidR="00D027D5">
        <w:rPr>
          <w:rFonts w:ascii="Times New Roman" w:hAnsi="Times New Roman" w:cs="Times New Roman"/>
          <w:sz w:val="24"/>
          <w:szCs w:val="24"/>
        </w:rPr>
        <w:t>BABA</w:t>
      </w:r>
      <w:r w:rsidRPr="00FF17C7">
        <w:rPr>
          <w:rFonts w:ascii="Times New Roman" w:hAnsi="Times New Roman" w:cs="Times New Roman"/>
          <w:sz w:val="24"/>
          <w:szCs w:val="24"/>
        </w:rPr>
        <w:t xml:space="preserve"> domestic preference requirements for iron, steel, manufactured products and construction materials for this project that was planned prior to the BABA applicability.  </w:t>
      </w:r>
    </w:p>
    <w:p w14:paraId="1BF2E6B4" w14:textId="77777777" w:rsidR="00A938C9" w:rsidRPr="008A37D7" w:rsidRDefault="00A938C9" w:rsidP="00EF1846">
      <w:pPr>
        <w:pStyle w:val="BodyText"/>
        <w:rPr>
          <w:rFonts w:ascii="Times New Roman"/>
          <w:sz w:val="24"/>
          <w:szCs w:val="24"/>
        </w:rPr>
      </w:pPr>
    </w:p>
    <w:p w14:paraId="508941FC" w14:textId="77777777" w:rsidR="00A938C9" w:rsidRDefault="00A938C9" w:rsidP="00A938C9">
      <w:pPr>
        <w:pStyle w:val="BodyText"/>
        <w:ind w:left="360"/>
        <w:rPr>
          <w:rFonts w:ascii="Times New Roman"/>
          <w:sz w:val="24"/>
          <w:szCs w:val="24"/>
        </w:rPr>
      </w:pPr>
      <w:r w:rsidRPr="008A37D7">
        <w:rPr>
          <w:rFonts w:ascii="Times New Roman" w:hAnsi="Times New Roman" w:cs="Times New Roman"/>
          <w:sz w:val="24"/>
          <w:szCs w:val="24"/>
          <w:u w:val="single"/>
        </w:rPr>
        <w:t>Assessment of Cost Advantage of a Foreign-Sourced Product</w:t>
      </w:r>
      <w:r w:rsidRPr="008A37D7">
        <w:rPr>
          <w:rFonts w:ascii="Times New Roman" w:hAnsi="Times New Roman" w:cs="Times New Roman"/>
          <w:sz w:val="24"/>
          <w:szCs w:val="24"/>
        </w:rPr>
        <w:t xml:space="preserve">: </w:t>
      </w:r>
      <w:r w:rsidRPr="008A37D7">
        <w:rPr>
          <w:rFonts w:ascii="Times New Roman"/>
          <w:sz w:val="24"/>
          <w:szCs w:val="24"/>
        </w:rPr>
        <w:t>Under OMB M</w:t>
      </w:r>
      <w:r w:rsidRPr="008A37D7">
        <w:rPr>
          <w:rFonts w:ascii="Times New Roman"/>
          <w:sz w:val="24"/>
          <w:szCs w:val="24"/>
        </w:rPr>
        <w:t>–</w:t>
      </w:r>
      <w:r w:rsidRPr="008A37D7">
        <w:rPr>
          <w:rFonts w:ascii="Times New Roman"/>
          <w:sz w:val="24"/>
          <w:szCs w:val="24"/>
        </w:rPr>
        <w:t>24</w:t>
      </w:r>
      <w:r w:rsidRPr="008A37D7">
        <w:rPr>
          <w:rFonts w:ascii="Times New Roman"/>
          <w:sz w:val="24"/>
          <w:szCs w:val="24"/>
        </w:rPr>
        <w:t>–</w:t>
      </w:r>
      <w:r w:rsidRPr="008A37D7">
        <w:rPr>
          <w:rFonts w:ascii="Times New Roman"/>
          <w:sz w:val="24"/>
          <w:szCs w:val="24"/>
        </w:rPr>
        <w:t xml:space="preserve">02, agencies are expected to assess </w:t>
      </w:r>
      <w:r w:rsidRPr="008A37D7">
        <w:rPr>
          <w:rFonts w:ascii="Times New Roman"/>
          <w:sz w:val="24"/>
          <w:szCs w:val="24"/>
        </w:rPr>
        <w:t>‘‘</w:t>
      </w:r>
      <w:r w:rsidRPr="008A37D7">
        <w:rPr>
          <w:rFonts w:ascii="Times New Roman"/>
          <w:sz w:val="24"/>
          <w:szCs w:val="24"/>
        </w:rPr>
        <w:t>whether a significant portion of any cost advantage of a foreign-sourced product is the result of the use of dumped steel, iron, or manufactured products or the use of injuriously</w:t>
      </w:r>
      <w:r w:rsidRPr="00873A21">
        <w:rPr>
          <w:rFonts w:ascii="Times New Roman"/>
          <w:sz w:val="24"/>
          <w:szCs w:val="24"/>
        </w:rPr>
        <w:t xml:space="preserve"> subsidized steel, iron, or manufactured products</w:t>
      </w:r>
      <w:r w:rsidRPr="00873A21">
        <w:rPr>
          <w:rFonts w:ascii="Times New Roman"/>
          <w:sz w:val="24"/>
          <w:szCs w:val="24"/>
        </w:rPr>
        <w:t>’’</w:t>
      </w:r>
      <w:r w:rsidRPr="00873A21">
        <w:rPr>
          <w:rFonts w:ascii="Times New Roman"/>
          <w:sz w:val="24"/>
          <w:szCs w:val="24"/>
        </w:rPr>
        <w:t xml:space="preserve"> as appropriate before granting a nonavailability waiver. </w:t>
      </w:r>
      <w:r>
        <w:rPr>
          <w:rFonts w:ascii="Times New Roman"/>
          <w:sz w:val="24"/>
          <w:szCs w:val="24"/>
        </w:rPr>
        <w:t>NBRC</w:t>
      </w:r>
      <w:r w:rsidRPr="00873A21">
        <w:rPr>
          <w:rFonts w:ascii="Times New Roman"/>
          <w:sz w:val="24"/>
          <w:szCs w:val="24"/>
        </w:rPr>
        <w:t>’</w:t>
      </w:r>
      <w:r w:rsidRPr="00873A21">
        <w:rPr>
          <w:rFonts w:ascii="Times New Roman"/>
          <w:sz w:val="24"/>
          <w:szCs w:val="24"/>
        </w:rPr>
        <w:t xml:space="preserve">s analysis has concluded that this assessment is not applicable to this waiver as this waiver is not based on the cost of </w:t>
      </w:r>
      <w:r w:rsidRPr="00873A21">
        <w:rPr>
          <w:rFonts w:ascii="Times New Roman"/>
          <w:sz w:val="24"/>
          <w:szCs w:val="24"/>
        </w:rPr>
        <w:lastRenderedPageBreak/>
        <w:t>foreign-sourced products.</w:t>
      </w:r>
    </w:p>
    <w:p w14:paraId="3CB53C09" w14:textId="77777777" w:rsidR="00A938C9" w:rsidRDefault="00A938C9" w:rsidP="00A938C9">
      <w:pPr>
        <w:pStyle w:val="BodyText"/>
        <w:ind w:left="360"/>
        <w:rPr>
          <w:rFonts w:ascii="Times New Roman" w:hAnsi="Times New Roman" w:cs="Times New Roman"/>
          <w:sz w:val="24"/>
          <w:szCs w:val="24"/>
        </w:rPr>
      </w:pPr>
    </w:p>
    <w:p w14:paraId="0FCCF6CB" w14:textId="77777777" w:rsidR="00A938C9" w:rsidRPr="00834F40" w:rsidRDefault="00A938C9" w:rsidP="00A938C9">
      <w:pPr>
        <w:pStyle w:val="BodyText"/>
        <w:ind w:left="360"/>
        <w:rPr>
          <w:rFonts w:ascii="Times New Roman" w:hAnsi="Times New Roman" w:cs="Times New Roman"/>
          <w:sz w:val="24"/>
          <w:szCs w:val="24"/>
        </w:rPr>
      </w:pPr>
      <w:r w:rsidRPr="00702FC9">
        <w:rPr>
          <w:rFonts w:ascii="Times New Roman" w:hAnsi="Times New Roman" w:cs="Times New Roman"/>
          <w:sz w:val="24"/>
          <w:szCs w:val="24"/>
          <w:u w:val="single"/>
        </w:rPr>
        <w:t xml:space="preserve">Solicitation for Comments: </w:t>
      </w:r>
      <w:r w:rsidRPr="00702FC9">
        <w:rPr>
          <w:rFonts w:ascii="Times New Roman" w:hAnsi="Times New Roman" w:cs="Times New Roman"/>
          <w:sz w:val="24"/>
          <w:szCs w:val="24"/>
        </w:rPr>
        <w:t xml:space="preserve">The </w:t>
      </w:r>
      <w:r>
        <w:rPr>
          <w:rFonts w:ascii="Times New Roman" w:hAnsi="Times New Roman" w:cs="Times New Roman"/>
          <w:sz w:val="24"/>
          <w:szCs w:val="24"/>
        </w:rPr>
        <w:t xml:space="preserve">waiver will </w:t>
      </w:r>
      <w:proofErr w:type="gramStart"/>
      <w:r>
        <w:rPr>
          <w:rFonts w:ascii="Times New Roman" w:hAnsi="Times New Roman" w:cs="Times New Roman"/>
          <w:sz w:val="24"/>
          <w:szCs w:val="24"/>
        </w:rPr>
        <w:t>posted</w:t>
      </w:r>
      <w:proofErr w:type="gramEnd"/>
      <w:r>
        <w:rPr>
          <w:rFonts w:ascii="Times New Roman" w:hAnsi="Times New Roman" w:cs="Times New Roman"/>
          <w:sz w:val="24"/>
          <w:szCs w:val="24"/>
        </w:rPr>
        <w:t xml:space="preserve"> for fifteen days</w:t>
      </w:r>
      <w:r w:rsidRPr="00702FC9">
        <w:rPr>
          <w:rFonts w:ascii="Times New Roman" w:hAnsi="Times New Roman" w:cs="Times New Roman"/>
          <w:sz w:val="24"/>
          <w:szCs w:val="24"/>
        </w:rPr>
        <w:t xml:space="preserve"> on </w:t>
      </w:r>
      <w:r>
        <w:rPr>
          <w:rFonts w:ascii="Times New Roman" w:hAnsi="Times New Roman" w:cs="Times New Roman"/>
          <w:sz w:val="24"/>
          <w:szCs w:val="24"/>
        </w:rPr>
        <w:t xml:space="preserve">NBRC’s </w:t>
      </w:r>
      <w:r w:rsidRPr="00702FC9">
        <w:rPr>
          <w:rFonts w:ascii="Times New Roman" w:hAnsi="Times New Roman" w:cs="Times New Roman"/>
          <w:sz w:val="24"/>
          <w:szCs w:val="24"/>
        </w:rPr>
        <w:t xml:space="preserve">public facing webpage and the Made in America website to satisfy the requirement to publish any Build America, Buy America Act Project Waiver and provide the public with </w:t>
      </w:r>
      <w:r>
        <w:rPr>
          <w:rFonts w:ascii="Times New Roman" w:hAnsi="Times New Roman" w:cs="Times New Roman"/>
          <w:sz w:val="24"/>
          <w:szCs w:val="24"/>
        </w:rPr>
        <w:t>the opportunity to</w:t>
      </w:r>
      <w:r w:rsidRPr="00702FC9">
        <w:rPr>
          <w:rFonts w:ascii="Times New Roman" w:hAnsi="Times New Roman" w:cs="Times New Roman"/>
          <w:sz w:val="24"/>
          <w:szCs w:val="24"/>
        </w:rPr>
        <w:t xml:space="preserve"> submit comments</w:t>
      </w:r>
      <w:r>
        <w:rPr>
          <w:rFonts w:ascii="Times New Roman" w:hAnsi="Times New Roman" w:cs="Times New Roman"/>
          <w:sz w:val="24"/>
          <w:szCs w:val="24"/>
        </w:rPr>
        <w:t>. Comments can be emailed to rdourmashkin@nbrc.gov.</w:t>
      </w:r>
    </w:p>
    <w:p w14:paraId="34E24E7B" w14:textId="77777777" w:rsidR="009D7653" w:rsidRDefault="009D7653"/>
    <w:sectPr w:rsidR="009D7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520D4"/>
    <w:multiLevelType w:val="multilevel"/>
    <w:tmpl w:val="2ADE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EF3392"/>
    <w:multiLevelType w:val="hybridMultilevel"/>
    <w:tmpl w:val="F0A8E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B54754"/>
    <w:multiLevelType w:val="hybridMultilevel"/>
    <w:tmpl w:val="4A7C1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72591429">
    <w:abstractNumId w:val="1"/>
  </w:num>
  <w:num w:numId="2" w16cid:durableId="1626883443">
    <w:abstractNumId w:val="2"/>
  </w:num>
  <w:num w:numId="3" w16cid:durableId="698242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C9"/>
    <w:rsid w:val="00015328"/>
    <w:rsid w:val="0003411C"/>
    <w:rsid w:val="000E34E8"/>
    <w:rsid w:val="002A3518"/>
    <w:rsid w:val="00365918"/>
    <w:rsid w:val="003C6C62"/>
    <w:rsid w:val="00444AA4"/>
    <w:rsid w:val="00510305"/>
    <w:rsid w:val="005439AE"/>
    <w:rsid w:val="00590082"/>
    <w:rsid w:val="005C1E73"/>
    <w:rsid w:val="00611547"/>
    <w:rsid w:val="006451B7"/>
    <w:rsid w:val="00702701"/>
    <w:rsid w:val="00751C3E"/>
    <w:rsid w:val="00767684"/>
    <w:rsid w:val="007E2C33"/>
    <w:rsid w:val="008216BE"/>
    <w:rsid w:val="00823FFE"/>
    <w:rsid w:val="008A37D7"/>
    <w:rsid w:val="008E6393"/>
    <w:rsid w:val="008F4DDE"/>
    <w:rsid w:val="00916F0F"/>
    <w:rsid w:val="00944176"/>
    <w:rsid w:val="009731F4"/>
    <w:rsid w:val="009D7653"/>
    <w:rsid w:val="009E2D1F"/>
    <w:rsid w:val="00A938C9"/>
    <w:rsid w:val="00B05093"/>
    <w:rsid w:val="00BF231D"/>
    <w:rsid w:val="00C11E81"/>
    <w:rsid w:val="00C84417"/>
    <w:rsid w:val="00CF7ECE"/>
    <w:rsid w:val="00D027D5"/>
    <w:rsid w:val="00D108A8"/>
    <w:rsid w:val="00D15B95"/>
    <w:rsid w:val="00D64D8D"/>
    <w:rsid w:val="00D76391"/>
    <w:rsid w:val="00D83206"/>
    <w:rsid w:val="00D926CC"/>
    <w:rsid w:val="00D93CC8"/>
    <w:rsid w:val="00E01C06"/>
    <w:rsid w:val="00E13DBB"/>
    <w:rsid w:val="00E314F9"/>
    <w:rsid w:val="00E630A7"/>
    <w:rsid w:val="00EF1846"/>
    <w:rsid w:val="00F04E78"/>
    <w:rsid w:val="00FD198B"/>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B19A"/>
  <w15:chartTrackingRefBased/>
  <w15:docId w15:val="{33604411-136B-4205-9430-5128D413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8C9"/>
    <w:pPr>
      <w:spacing w:line="259" w:lineRule="auto"/>
    </w:pPr>
    <w:rPr>
      <w:kern w:val="0"/>
      <w:sz w:val="22"/>
      <w:szCs w:val="22"/>
      <w14:ligatures w14:val="none"/>
    </w:rPr>
  </w:style>
  <w:style w:type="paragraph" w:styleId="Heading1">
    <w:name w:val="heading 1"/>
    <w:basedOn w:val="Normal"/>
    <w:next w:val="Normal"/>
    <w:link w:val="Heading1Char"/>
    <w:uiPriority w:val="9"/>
    <w:qFormat/>
    <w:rsid w:val="00A93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8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8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8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8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8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8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8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8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8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8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8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8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8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8C9"/>
    <w:rPr>
      <w:rFonts w:eastAsiaTheme="majorEastAsia" w:cstheme="majorBidi"/>
      <w:color w:val="272727" w:themeColor="text1" w:themeTint="D8"/>
    </w:rPr>
  </w:style>
  <w:style w:type="paragraph" w:styleId="Title">
    <w:name w:val="Title"/>
    <w:basedOn w:val="Normal"/>
    <w:next w:val="Normal"/>
    <w:link w:val="TitleChar"/>
    <w:uiPriority w:val="10"/>
    <w:qFormat/>
    <w:rsid w:val="00A93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8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8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8C9"/>
    <w:pPr>
      <w:spacing w:before="160"/>
      <w:jc w:val="center"/>
    </w:pPr>
    <w:rPr>
      <w:i/>
      <w:iCs/>
      <w:color w:val="404040" w:themeColor="text1" w:themeTint="BF"/>
    </w:rPr>
  </w:style>
  <w:style w:type="character" w:customStyle="1" w:styleId="QuoteChar">
    <w:name w:val="Quote Char"/>
    <w:basedOn w:val="DefaultParagraphFont"/>
    <w:link w:val="Quote"/>
    <w:uiPriority w:val="29"/>
    <w:rsid w:val="00A938C9"/>
    <w:rPr>
      <w:i/>
      <w:iCs/>
      <w:color w:val="404040" w:themeColor="text1" w:themeTint="BF"/>
    </w:rPr>
  </w:style>
  <w:style w:type="paragraph" w:styleId="ListParagraph">
    <w:name w:val="List Paragraph"/>
    <w:basedOn w:val="Normal"/>
    <w:uiPriority w:val="34"/>
    <w:qFormat/>
    <w:rsid w:val="00A938C9"/>
    <w:pPr>
      <w:ind w:left="720"/>
      <w:contextualSpacing/>
    </w:pPr>
  </w:style>
  <w:style w:type="character" w:styleId="IntenseEmphasis">
    <w:name w:val="Intense Emphasis"/>
    <w:basedOn w:val="DefaultParagraphFont"/>
    <w:uiPriority w:val="21"/>
    <w:qFormat/>
    <w:rsid w:val="00A938C9"/>
    <w:rPr>
      <w:i/>
      <w:iCs/>
      <w:color w:val="0F4761" w:themeColor="accent1" w:themeShade="BF"/>
    </w:rPr>
  </w:style>
  <w:style w:type="paragraph" w:styleId="IntenseQuote">
    <w:name w:val="Intense Quote"/>
    <w:basedOn w:val="Normal"/>
    <w:next w:val="Normal"/>
    <w:link w:val="IntenseQuoteChar"/>
    <w:uiPriority w:val="30"/>
    <w:qFormat/>
    <w:rsid w:val="00A93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8C9"/>
    <w:rPr>
      <w:i/>
      <w:iCs/>
      <w:color w:val="0F4761" w:themeColor="accent1" w:themeShade="BF"/>
    </w:rPr>
  </w:style>
  <w:style w:type="character" w:styleId="IntenseReference">
    <w:name w:val="Intense Reference"/>
    <w:basedOn w:val="DefaultParagraphFont"/>
    <w:uiPriority w:val="32"/>
    <w:qFormat/>
    <w:rsid w:val="00A938C9"/>
    <w:rPr>
      <w:b/>
      <w:bCs/>
      <w:smallCaps/>
      <w:color w:val="0F4761" w:themeColor="accent1" w:themeShade="BF"/>
      <w:spacing w:val="5"/>
    </w:rPr>
  </w:style>
  <w:style w:type="paragraph" w:styleId="BodyText">
    <w:name w:val="Body Text"/>
    <w:basedOn w:val="Normal"/>
    <w:link w:val="BodyTextChar"/>
    <w:uiPriority w:val="1"/>
    <w:qFormat/>
    <w:rsid w:val="00A938C9"/>
    <w:pPr>
      <w:widowControl w:val="0"/>
      <w:autoSpaceDE w:val="0"/>
      <w:autoSpaceDN w:val="0"/>
      <w:spacing w:after="0" w:line="240" w:lineRule="auto"/>
    </w:pPr>
    <w:rPr>
      <w:rFonts w:ascii="Arial" w:eastAsia="Arial" w:hAnsi="Arial" w:cs="Arial"/>
      <w:sz w:val="18"/>
      <w:szCs w:val="18"/>
      <w:lang w:bidi="en-US"/>
    </w:rPr>
  </w:style>
  <w:style w:type="character" w:customStyle="1" w:styleId="BodyTextChar">
    <w:name w:val="Body Text Char"/>
    <w:basedOn w:val="DefaultParagraphFont"/>
    <w:link w:val="BodyText"/>
    <w:uiPriority w:val="1"/>
    <w:rsid w:val="00A938C9"/>
    <w:rPr>
      <w:rFonts w:ascii="Arial" w:eastAsia="Arial" w:hAnsi="Arial" w:cs="Arial"/>
      <w:kern w:val="0"/>
      <w:sz w:val="18"/>
      <w:szCs w:val="18"/>
      <w:lang w:bidi="en-US"/>
      <w14:ligatures w14:val="none"/>
    </w:rPr>
  </w:style>
  <w:style w:type="character" w:styleId="CommentReference">
    <w:name w:val="annotation reference"/>
    <w:basedOn w:val="DefaultParagraphFont"/>
    <w:uiPriority w:val="99"/>
    <w:semiHidden/>
    <w:unhideWhenUsed/>
    <w:rsid w:val="007E2C33"/>
    <w:rPr>
      <w:sz w:val="16"/>
      <w:szCs w:val="16"/>
    </w:rPr>
  </w:style>
  <w:style w:type="paragraph" w:styleId="CommentText">
    <w:name w:val="annotation text"/>
    <w:basedOn w:val="Normal"/>
    <w:link w:val="CommentTextChar"/>
    <w:uiPriority w:val="99"/>
    <w:unhideWhenUsed/>
    <w:rsid w:val="007E2C33"/>
    <w:pPr>
      <w:spacing w:line="240" w:lineRule="auto"/>
    </w:pPr>
    <w:rPr>
      <w:sz w:val="20"/>
      <w:szCs w:val="20"/>
    </w:rPr>
  </w:style>
  <w:style w:type="character" w:customStyle="1" w:styleId="CommentTextChar">
    <w:name w:val="Comment Text Char"/>
    <w:basedOn w:val="DefaultParagraphFont"/>
    <w:link w:val="CommentText"/>
    <w:uiPriority w:val="99"/>
    <w:rsid w:val="007E2C3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E2C33"/>
    <w:rPr>
      <w:b/>
      <w:bCs/>
    </w:rPr>
  </w:style>
  <w:style w:type="character" w:customStyle="1" w:styleId="CommentSubjectChar">
    <w:name w:val="Comment Subject Char"/>
    <w:basedOn w:val="CommentTextChar"/>
    <w:link w:val="CommentSubject"/>
    <w:uiPriority w:val="99"/>
    <w:semiHidden/>
    <w:rsid w:val="007E2C33"/>
    <w:rPr>
      <w:b/>
      <w:bCs/>
      <w:kern w:val="0"/>
      <w:sz w:val="20"/>
      <w:szCs w:val="20"/>
      <w14:ligatures w14:val="none"/>
    </w:rPr>
  </w:style>
  <w:style w:type="paragraph" w:styleId="Revision">
    <w:name w:val="Revision"/>
    <w:hidden/>
    <w:uiPriority w:val="99"/>
    <w:semiHidden/>
    <w:rsid w:val="00C11E81"/>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8E95AFE168DD42A449FEF61CF3696D" ma:contentTypeVersion="9" ma:contentTypeDescription="Create a new document." ma:contentTypeScope="" ma:versionID="06b8e89019a25318364fc933a550e3c8">
  <xsd:schema xmlns:xsd="http://www.w3.org/2001/XMLSchema" xmlns:xs="http://www.w3.org/2001/XMLSchema" xmlns:p="http://schemas.microsoft.com/office/2006/metadata/properties" xmlns:ns2="f1b0e1f8-12ae-4970-99da-2a16ebdd3d9a" targetNamespace="http://schemas.microsoft.com/office/2006/metadata/properties" ma:root="true" ma:fieldsID="55b928d283b27b98dd769353d2e8d83e" ns2:_="">
    <xsd:import namespace="f1b0e1f8-12ae-4970-99da-2a16ebdd3d9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0e1f8-12ae-4970-99da-2a16ebdd3d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9132E-9AE7-491D-9749-37A0F0CD2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0e1f8-12ae-4970-99da-2a16ebdd3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F83612-1767-4CD8-9639-C01756FCBB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CF6B32-254C-47BD-86D3-F32983FDA5C3}">
  <ds:schemaRefs>
    <ds:schemaRef ds:uri="http://schemas.microsoft.com/sharepoint/v3/contenttype/forms"/>
  </ds:schemaRefs>
</ds:datastoreItem>
</file>

<file path=customXml/itemProps4.xml><?xml version="1.0" encoding="utf-8"?>
<ds:datastoreItem xmlns:ds="http://schemas.openxmlformats.org/officeDocument/2006/customXml" ds:itemID="{90F323FB-AB58-4671-8071-40A4E952DAEE}">
  <ds:schemaRefs>
    <ds:schemaRef ds:uri="http://schemas.openxmlformats.org/officeDocument/2006/bibliography"/>
  </ds:schemaRefs>
</ds:datastoreItem>
</file>

<file path=docMetadata/LabelInfo.xml><?xml version="1.0" encoding="utf-8"?>
<clbl:labelList xmlns:clbl="http://schemas.microsoft.com/office/2020/mipLabelMetadata">
  <clbl:label id="{ff1b2213-efe3-4763-a721-9ff15ccd313f}" enabled="0" method="" siteId="{ff1b2213-efe3-4763-a721-9ff15ccd313f}"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1195</Words>
  <Characters>6720</Characters>
  <Application>Microsoft Office Word</Application>
  <DocSecurity>4</DocSecurity>
  <Lines>137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Dourmashkin</dc:creator>
  <cp:keywords/>
  <dc:description/>
  <cp:lastModifiedBy>Rebecca Dourmashkin</cp:lastModifiedBy>
  <cp:revision>2</cp:revision>
  <dcterms:created xsi:type="dcterms:W3CDTF">2026-06-22T00:33:00Z</dcterms:created>
  <dcterms:modified xsi:type="dcterms:W3CDTF">2026-06-22T00:33:00Z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0x010100358E95AFE168DD42A449FEF61CF3696D</vt:lpwstr>
  </property>
</Properties>
</file>